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90DB" w14:textId="77777777" w:rsidR="00486FD6" w:rsidRDefault="00486FD6" w:rsidP="00486FD6"/>
    <w:p w14:paraId="640C2428" w14:textId="77777777" w:rsidR="00486FD6" w:rsidRPr="00DD39B9" w:rsidRDefault="00486FD6" w:rsidP="00486FD6">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This is a ‘Practice Form’. It is intended for you to familiarise yourself with the questions and you may wish to complete, print and/or share it with colleagues before cutting and pasting final answers into the online entry form. To enter the Awards you must do so online following links from the website below:</w:t>
      </w:r>
    </w:p>
    <w:p w14:paraId="40D40373" w14:textId="77777777" w:rsidR="00486FD6" w:rsidRPr="00430AE0" w:rsidRDefault="00375840" w:rsidP="00486FD6">
      <w:pPr>
        <w:jc w:val="center"/>
        <w:rPr>
          <w:rFonts w:ascii="Muli" w:hAnsi="Muli"/>
        </w:rPr>
      </w:pPr>
      <w:hyperlink r:id="rId7" w:history="1">
        <w:r w:rsidR="00486FD6" w:rsidRPr="00430AE0">
          <w:rPr>
            <w:rStyle w:val="Hyperlink"/>
            <w:rFonts w:ascii="Muli" w:hAnsi="Muli"/>
          </w:rPr>
          <w:t>www.visit-nottinghamshire.co.uk/nottinghamshire-hospitality-stars-awards</w:t>
        </w:r>
      </w:hyperlink>
      <w:r w:rsidR="00486FD6" w:rsidRPr="00430AE0">
        <w:rPr>
          <w:rFonts w:ascii="Muli" w:hAnsi="Muli"/>
        </w:rPr>
        <w:t xml:space="preserve"> </w:t>
      </w:r>
    </w:p>
    <w:p w14:paraId="2095225A" w14:textId="77777777" w:rsidR="00486FD6" w:rsidRDefault="00486FD6" w:rsidP="00486FD6">
      <w:pPr>
        <w:jc w:val="center"/>
      </w:pPr>
    </w:p>
    <w:p w14:paraId="1453ACCA" w14:textId="77777777" w:rsidR="00486FD6" w:rsidRDefault="00486FD6" w:rsidP="00486FD6">
      <w:pPr>
        <w:jc w:val="center"/>
      </w:pPr>
    </w:p>
    <w:p w14:paraId="69188FE8" w14:textId="77777777" w:rsidR="00486FD6" w:rsidRDefault="00486FD6" w:rsidP="00486FD6">
      <w:pPr>
        <w:tabs>
          <w:tab w:val="left" w:pos="2910"/>
        </w:tabs>
        <w:rPr>
          <w:b/>
          <w:sz w:val="96"/>
        </w:rPr>
      </w:pPr>
      <w:r>
        <w:rPr>
          <w:b/>
          <w:noProof/>
          <w:sz w:val="96"/>
        </w:rPr>
        <w:drawing>
          <wp:anchor distT="0" distB="0" distL="114300" distR="114300" simplePos="0" relativeHeight="251659264" behindDoc="0" locked="0" layoutInCell="1" allowOverlap="1" wp14:anchorId="65BE0C23" wp14:editId="46E47D3F">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6E559EE8" w14:textId="77777777" w:rsidR="00486FD6" w:rsidRDefault="00486FD6" w:rsidP="00486FD6">
      <w:pPr>
        <w:tabs>
          <w:tab w:val="left" w:pos="2910"/>
        </w:tabs>
        <w:rPr>
          <w:b/>
          <w:sz w:val="96"/>
        </w:rPr>
      </w:pPr>
      <w:r>
        <w:rPr>
          <w:b/>
          <w:noProof/>
          <w:sz w:val="96"/>
        </w:rPr>
        <w:drawing>
          <wp:anchor distT="0" distB="0" distL="114300" distR="114300" simplePos="0" relativeHeight="251660288" behindDoc="0" locked="0" layoutInCell="1" allowOverlap="1" wp14:anchorId="46A5AE42" wp14:editId="5D1AE1AE">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21526" w14:textId="77777777" w:rsidR="003751F5" w:rsidRPr="00486FD6" w:rsidRDefault="003751F5" w:rsidP="00486FD6">
      <w:pPr>
        <w:rPr>
          <w:rFonts w:ascii="Muli" w:hAnsi="Muli"/>
          <w:b/>
          <w:sz w:val="96"/>
        </w:rPr>
      </w:pPr>
    </w:p>
    <w:p w14:paraId="34D20322" w14:textId="43524024" w:rsidR="0076386B" w:rsidRPr="00486FD6" w:rsidRDefault="002451C3" w:rsidP="0005768D">
      <w:pPr>
        <w:jc w:val="center"/>
        <w:rPr>
          <w:rFonts w:ascii="Muli" w:hAnsi="Muli"/>
          <w:b/>
          <w:sz w:val="96"/>
        </w:rPr>
      </w:pPr>
      <w:r w:rsidRPr="00486FD6">
        <w:rPr>
          <w:rFonts w:ascii="Muli" w:hAnsi="Muli"/>
          <w:b/>
          <w:sz w:val="96"/>
        </w:rPr>
        <w:t xml:space="preserve">Rising Star – </w:t>
      </w:r>
      <w:r w:rsidR="004F5E1D" w:rsidRPr="00486FD6">
        <w:rPr>
          <w:rFonts w:ascii="Muli" w:hAnsi="Muli"/>
          <w:b/>
          <w:sz w:val="96"/>
        </w:rPr>
        <w:t>Unsung Hero</w:t>
      </w:r>
    </w:p>
    <w:p w14:paraId="77CF0F42" w14:textId="77777777" w:rsidR="0005768D" w:rsidRPr="00486FD6" w:rsidRDefault="0005768D" w:rsidP="0005768D">
      <w:pPr>
        <w:jc w:val="center"/>
        <w:rPr>
          <w:rFonts w:ascii="Muli" w:hAnsi="Muli"/>
          <w:b/>
          <w:sz w:val="56"/>
        </w:rPr>
      </w:pPr>
    </w:p>
    <w:p w14:paraId="5D8943FF" w14:textId="77777777" w:rsidR="003751F5" w:rsidRPr="00486FD6" w:rsidRDefault="003751F5" w:rsidP="0005768D">
      <w:pPr>
        <w:jc w:val="center"/>
        <w:rPr>
          <w:rFonts w:ascii="Muli" w:hAnsi="Muli"/>
          <w:b/>
          <w:sz w:val="44"/>
        </w:rPr>
      </w:pPr>
    </w:p>
    <w:p w14:paraId="76027290" w14:textId="48D4CEB3" w:rsidR="00A411FF" w:rsidRPr="00486FD6" w:rsidRDefault="00A411FF" w:rsidP="00A411FF">
      <w:pPr>
        <w:spacing w:after="0"/>
        <w:jc w:val="center"/>
        <w:rPr>
          <w:rFonts w:ascii="Muli" w:hAnsi="Muli" w:cstheme="minorHAnsi"/>
          <w:i/>
          <w:sz w:val="32"/>
        </w:rPr>
      </w:pPr>
      <w:r w:rsidRPr="00486FD6">
        <w:rPr>
          <w:rFonts w:ascii="Muli" w:hAnsi="Muli" w:cstheme="minorHAnsi"/>
          <w:i/>
          <w:sz w:val="32"/>
        </w:rPr>
        <w:t xml:space="preserve">Recognises </w:t>
      </w:r>
      <w:r w:rsidR="002451C3" w:rsidRPr="00486FD6">
        <w:rPr>
          <w:rFonts w:ascii="Muli" w:hAnsi="Muli" w:cstheme="minorHAnsi"/>
          <w:i/>
          <w:sz w:val="32"/>
        </w:rPr>
        <w:t>individuals</w:t>
      </w:r>
      <w:r w:rsidRPr="00486FD6">
        <w:rPr>
          <w:rFonts w:ascii="Muli" w:hAnsi="Muli" w:cstheme="minorHAnsi"/>
          <w:i/>
          <w:sz w:val="32"/>
        </w:rPr>
        <w:t xml:space="preserve"> within the tourism industry that </w:t>
      </w:r>
      <w:r w:rsidR="002451C3" w:rsidRPr="00486FD6">
        <w:rPr>
          <w:rFonts w:ascii="Muli" w:hAnsi="Muli" w:cstheme="minorHAnsi"/>
          <w:i/>
          <w:sz w:val="32"/>
        </w:rPr>
        <w:t>demonstrate exceptional commitment to their customers and their work.</w:t>
      </w:r>
    </w:p>
    <w:p w14:paraId="4A4BB2F9" w14:textId="7FFBC77F" w:rsidR="006E0411" w:rsidRPr="00486FD6" w:rsidRDefault="0005768D">
      <w:pPr>
        <w:rPr>
          <w:rFonts w:ascii="Muli" w:hAnsi="Muli"/>
        </w:rPr>
      </w:pPr>
      <w:r w:rsidRPr="00486FD6">
        <w:rPr>
          <w:rFonts w:ascii="Muli" w:hAnsi="Muli"/>
        </w:rPr>
        <w:tab/>
      </w:r>
    </w:p>
    <w:tbl>
      <w:tblPr>
        <w:tblStyle w:val="TableGrid"/>
        <w:tblW w:w="0" w:type="auto"/>
        <w:tblLook w:val="04A0" w:firstRow="1" w:lastRow="0" w:firstColumn="1" w:lastColumn="0" w:noHBand="0" w:noVBand="1"/>
      </w:tblPr>
      <w:tblGrid>
        <w:gridCol w:w="9016"/>
      </w:tblGrid>
      <w:tr w:rsidR="00C64B15" w:rsidRPr="00486FD6" w14:paraId="735245B2" w14:textId="77777777" w:rsidTr="00C64B15">
        <w:tc>
          <w:tcPr>
            <w:tcW w:w="9016" w:type="dxa"/>
            <w:shd w:val="clear" w:color="auto" w:fill="D9D9D9" w:themeFill="background1" w:themeFillShade="D9"/>
          </w:tcPr>
          <w:p w14:paraId="551DCD1A" w14:textId="77777777" w:rsidR="00C64B15" w:rsidRPr="00486FD6" w:rsidRDefault="00C64B15" w:rsidP="00C64B15">
            <w:pPr>
              <w:rPr>
                <w:rFonts w:ascii="Muli" w:hAnsi="Muli"/>
                <w:b/>
                <w:sz w:val="28"/>
              </w:rPr>
            </w:pPr>
            <w:r w:rsidRPr="00486FD6">
              <w:rPr>
                <w:rFonts w:ascii="Muli" w:hAnsi="Muli"/>
                <w:b/>
                <w:sz w:val="28"/>
              </w:rPr>
              <w:t>Eligibility Criteria</w:t>
            </w:r>
          </w:p>
        </w:tc>
      </w:tr>
      <w:tr w:rsidR="00C64B15" w:rsidRPr="00486FD6" w14:paraId="7176A23C" w14:textId="77777777" w:rsidTr="00341AD7">
        <w:trPr>
          <w:trHeight w:val="1059"/>
        </w:trPr>
        <w:tc>
          <w:tcPr>
            <w:tcW w:w="9016" w:type="dxa"/>
          </w:tcPr>
          <w:p w14:paraId="3648A30B" w14:textId="77777777" w:rsidR="00C64B15" w:rsidRPr="00486FD6" w:rsidRDefault="00C64B15" w:rsidP="00C64B15">
            <w:pPr>
              <w:rPr>
                <w:rFonts w:ascii="Muli" w:hAnsi="Muli"/>
              </w:rPr>
            </w:pPr>
          </w:p>
          <w:p w14:paraId="714B5130" w14:textId="640BF40A" w:rsidR="002247CF" w:rsidRPr="00486FD6" w:rsidRDefault="002247CF" w:rsidP="002247CF">
            <w:pPr>
              <w:pStyle w:val="ListParagraph"/>
              <w:numPr>
                <w:ilvl w:val="0"/>
                <w:numId w:val="9"/>
              </w:numPr>
              <w:rPr>
                <w:rFonts w:ascii="Muli" w:hAnsi="Muli"/>
              </w:rPr>
            </w:pPr>
            <w:r w:rsidRPr="00486FD6">
              <w:rPr>
                <w:rFonts w:ascii="Muli" w:hAnsi="Muli" w:cstheme="minorHAnsi"/>
              </w:rPr>
              <w:t>Individuals from all parts of the visitor economy are eligible to enter</w:t>
            </w:r>
          </w:p>
        </w:tc>
      </w:tr>
      <w:tr w:rsidR="00341AD7" w:rsidRPr="00486FD6" w14:paraId="4CE31C89" w14:textId="77777777" w:rsidTr="00341AD7">
        <w:trPr>
          <w:trHeight w:val="1590"/>
        </w:trPr>
        <w:tc>
          <w:tcPr>
            <w:tcW w:w="9016" w:type="dxa"/>
          </w:tcPr>
          <w:p w14:paraId="6F3AC51D" w14:textId="77777777" w:rsidR="00FB796D" w:rsidRPr="00486FD6" w:rsidRDefault="00FB796D" w:rsidP="00FB796D">
            <w:pPr>
              <w:rPr>
                <w:rFonts w:ascii="Muli" w:hAnsi="Muli"/>
              </w:rPr>
            </w:pPr>
          </w:p>
          <w:p w14:paraId="5DCB6C38" w14:textId="77777777" w:rsidR="002247CF" w:rsidRPr="00486FD6" w:rsidRDefault="002247CF" w:rsidP="002247CF">
            <w:pPr>
              <w:pStyle w:val="ListParagraph"/>
              <w:numPr>
                <w:ilvl w:val="0"/>
                <w:numId w:val="9"/>
              </w:numPr>
              <w:rPr>
                <w:rFonts w:ascii="Muli" w:hAnsi="Muli" w:cstheme="minorHAnsi"/>
              </w:rPr>
            </w:pPr>
            <w:r w:rsidRPr="00486FD6">
              <w:rPr>
                <w:rFonts w:ascii="Muli" w:hAnsi="Muli" w:cstheme="minorHAnsi"/>
              </w:rPr>
              <w:t>Individuals who have recognised the absolute importance of both welcome and customer service</w:t>
            </w:r>
          </w:p>
          <w:p w14:paraId="7E620583" w14:textId="77777777" w:rsidR="002247CF" w:rsidRPr="00486FD6" w:rsidRDefault="002247CF" w:rsidP="002247CF">
            <w:pPr>
              <w:pStyle w:val="ListParagraph"/>
              <w:numPr>
                <w:ilvl w:val="0"/>
                <w:numId w:val="9"/>
              </w:numPr>
              <w:rPr>
                <w:rFonts w:ascii="Muli" w:hAnsi="Muli" w:cstheme="minorHAnsi"/>
              </w:rPr>
            </w:pPr>
            <w:r w:rsidRPr="00486FD6">
              <w:rPr>
                <w:rFonts w:ascii="Muli" w:hAnsi="Muli" w:cstheme="minorHAnsi"/>
              </w:rPr>
              <w:t>Who consistently demonstrate an exceptional customer care ethos</w:t>
            </w:r>
          </w:p>
          <w:p w14:paraId="3522B143" w14:textId="77777777" w:rsidR="00A9407A" w:rsidRPr="00486FD6" w:rsidRDefault="00A9407A" w:rsidP="00A9407A">
            <w:pPr>
              <w:pStyle w:val="ListParagraph"/>
              <w:numPr>
                <w:ilvl w:val="0"/>
                <w:numId w:val="9"/>
              </w:numPr>
              <w:rPr>
                <w:rFonts w:ascii="Muli" w:hAnsi="Muli" w:cstheme="minorHAnsi"/>
              </w:rPr>
            </w:pPr>
            <w:r w:rsidRPr="00486FD6">
              <w:rPr>
                <w:rFonts w:ascii="Muli" w:hAnsi="Muli" w:cstheme="minorHAnsi"/>
              </w:rPr>
              <w:t xml:space="preserve">You may enter on behalf of an outstanding member of staff or as an individual </w:t>
            </w:r>
          </w:p>
          <w:p w14:paraId="1F6AA4A1" w14:textId="593A87CF" w:rsidR="00A9407A" w:rsidRPr="00486FD6" w:rsidRDefault="00A9407A" w:rsidP="00A9407A">
            <w:pPr>
              <w:pStyle w:val="ListParagraph"/>
              <w:numPr>
                <w:ilvl w:val="0"/>
                <w:numId w:val="9"/>
              </w:numPr>
              <w:rPr>
                <w:rFonts w:ascii="Muli" w:hAnsi="Muli" w:cstheme="minorHAnsi"/>
              </w:rPr>
            </w:pPr>
            <w:r w:rsidRPr="00486FD6">
              <w:rPr>
                <w:rFonts w:ascii="Muli" w:hAnsi="Muli" w:cstheme="minorHAnsi"/>
              </w:rPr>
              <w:t>Exceptional commitment to their role</w:t>
            </w:r>
          </w:p>
          <w:p w14:paraId="3578E971" w14:textId="55FDBAAD" w:rsidR="00A9407A" w:rsidRPr="00486FD6" w:rsidRDefault="00A9407A" w:rsidP="00A9407A">
            <w:pPr>
              <w:pStyle w:val="ListParagraph"/>
              <w:numPr>
                <w:ilvl w:val="0"/>
                <w:numId w:val="9"/>
              </w:numPr>
              <w:rPr>
                <w:rFonts w:ascii="Muli" w:hAnsi="Muli" w:cstheme="minorHAnsi"/>
              </w:rPr>
            </w:pPr>
            <w:r w:rsidRPr="00486FD6">
              <w:rPr>
                <w:rFonts w:ascii="Muli" w:hAnsi="Muli" w:cstheme="minorHAnsi"/>
              </w:rPr>
              <w:t>Someone that works behind the scenes but is pivotal to your business</w:t>
            </w:r>
          </w:p>
          <w:p w14:paraId="01EF5B9D" w14:textId="4E93F8B8" w:rsidR="00F22CF4" w:rsidRPr="00486FD6" w:rsidRDefault="00F22CF4" w:rsidP="00A9407A">
            <w:pPr>
              <w:pStyle w:val="ListParagraph"/>
              <w:numPr>
                <w:ilvl w:val="0"/>
                <w:numId w:val="9"/>
              </w:numPr>
              <w:rPr>
                <w:rFonts w:ascii="Muli" w:hAnsi="Muli" w:cstheme="minorHAnsi"/>
              </w:rPr>
            </w:pPr>
            <w:r w:rsidRPr="00486FD6">
              <w:rPr>
                <w:rFonts w:ascii="Muli" w:hAnsi="Muli" w:cstheme="minorHAnsi"/>
              </w:rPr>
              <w:t>Understanding and passion for the business</w:t>
            </w:r>
          </w:p>
          <w:p w14:paraId="57ED7D0C" w14:textId="10E2B9A2" w:rsidR="00A9407A" w:rsidRPr="00486FD6" w:rsidRDefault="00A9407A" w:rsidP="00A9407A">
            <w:pPr>
              <w:pStyle w:val="ListParagraph"/>
              <w:rPr>
                <w:rFonts w:ascii="Muli" w:hAnsi="Muli" w:cstheme="minorHAnsi"/>
              </w:rPr>
            </w:pPr>
          </w:p>
        </w:tc>
      </w:tr>
    </w:tbl>
    <w:p w14:paraId="3FCA922E" w14:textId="77777777" w:rsidR="006E0411" w:rsidRPr="00486FD6" w:rsidRDefault="006E0411" w:rsidP="006E0411">
      <w:pPr>
        <w:rPr>
          <w:rFonts w:ascii="Muli" w:hAnsi="Muli"/>
          <w:sz w:val="28"/>
          <w:szCs w:val="28"/>
        </w:rPr>
      </w:pPr>
    </w:p>
    <w:p w14:paraId="709523B0" w14:textId="77777777" w:rsidR="00930CBD" w:rsidRPr="00486FD6"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486FD6" w14:paraId="697F00A3" w14:textId="77777777" w:rsidTr="00A950EB">
        <w:tc>
          <w:tcPr>
            <w:tcW w:w="9016" w:type="dxa"/>
            <w:gridSpan w:val="2"/>
            <w:shd w:val="clear" w:color="auto" w:fill="D9D9D9" w:themeFill="background1" w:themeFillShade="D9"/>
          </w:tcPr>
          <w:p w14:paraId="2486FC05" w14:textId="77777777" w:rsidR="00415B56" w:rsidRPr="00486FD6" w:rsidRDefault="00415B56">
            <w:pPr>
              <w:rPr>
                <w:rFonts w:ascii="Muli" w:hAnsi="Muli"/>
                <w:b/>
                <w:sz w:val="28"/>
              </w:rPr>
            </w:pPr>
            <w:r w:rsidRPr="00486FD6">
              <w:rPr>
                <w:rFonts w:ascii="Muli" w:hAnsi="Muli"/>
                <w:b/>
                <w:sz w:val="28"/>
              </w:rPr>
              <w:t>Applicant &amp; Business Details</w:t>
            </w:r>
            <w:r w:rsidR="008F7E6A" w:rsidRPr="00486FD6">
              <w:rPr>
                <w:rFonts w:ascii="Muli" w:hAnsi="Muli"/>
                <w:b/>
                <w:sz w:val="28"/>
              </w:rPr>
              <w:t xml:space="preserve">                                                                (Not scored)</w:t>
            </w:r>
          </w:p>
        </w:tc>
      </w:tr>
      <w:tr w:rsidR="00903F89" w:rsidRPr="00486FD6" w14:paraId="67E90C91" w14:textId="77777777" w:rsidTr="00415B56">
        <w:tc>
          <w:tcPr>
            <w:tcW w:w="2972" w:type="dxa"/>
            <w:shd w:val="clear" w:color="auto" w:fill="F2F2F2" w:themeFill="background1" w:themeFillShade="F2"/>
          </w:tcPr>
          <w:p w14:paraId="3BC35A20" w14:textId="77777777" w:rsidR="002451C3" w:rsidRPr="00486FD6" w:rsidRDefault="002247CF" w:rsidP="00415B56">
            <w:pPr>
              <w:rPr>
                <w:rFonts w:ascii="Muli" w:hAnsi="Muli"/>
                <w:sz w:val="24"/>
              </w:rPr>
            </w:pPr>
            <w:r w:rsidRPr="00486FD6">
              <w:rPr>
                <w:rFonts w:ascii="Muli" w:hAnsi="Muli"/>
                <w:sz w:val="24"/>
              </w:rPr>
              <w:t xml:space="preserve">Name of the person nominated for the Unsung Hero Award </w:t>
            </w:r>
          </w:p>
          <w:p w14:paraId="1DEDCFCB" w14:textId="35C0AD41" w:rsidR="002247CF" w:rsidRPr="00486FD6" w:rsidRDefault="002247CF" w:rsidP="00415B56">
            <w:pPr>
              <w:rPr>
                <w:rFonts w:ascii="Muli" w:hAnsi="Muli"/>
                <w:sz w:val="24"/>
              </w:rPr>
            </w:pPr>
          </w:p>
        </w:tc>
        <w:tc>
          <w:tcPr>
            <w:tcW w:w="6044" w:type="dxa"/>
          </w:tcPr>
          <w:p w14:paraId="474973B7" w14:textId="77777777" w:rsidR="00903F89" w:rsidRPr="00486FD6" w:rsidRDefault="00903F89">
            <w:pPr>
              <w:rPr>
                <w:rFonts w:ascii="Muli" w:hAnsi="Muli"/>
              </w:rPr>
            </w:pPr>
          </w:p>
        </w:tc>
      </w:tr>
      <w:tr w:rsidR="00903F89" w:rsidRPr="00486FD6" w14:paraId="7AEEA2D2" w14:textId="77777777" w:rsidTr="00415B56">
        <w:tc>
          <w:tcPr>
            <w:tcW w:w="2972" w:type="dxa"/>
            <w:shd w:val="clear" w:color="auto" w:fill="F2F2F2" w:themeFill="background1" w:themeFillShade="F2"/>
          </w:tcPr>
          <w:p w14:paraId="729415C0" w14:textId="09397934" w:rsidR="00903F89" w:rsidRPr="00486FD6" w:rsidRDefault="00C2238E" w:rsidP="00415B56">
            <w:pPr>
              <w:rPr>
                <w:rFonts w:ascii="Muli" w:hAnsi="Muli"/>
                <w:sz w:val="24"/>
              </w:rPr>
            </w:pPr>
            <w:r w:rsidRPr="00486FD6">
              <w:rPr>
                <w:rFonts w:ascii="Muli" w:hAnsi="Muli"/>
                <w:sz w:val="24"/>
              </w:rPr>
              <w:t>Nominee’s</w:t>
            </w:r>
            <w:r w:rsidR="00903F89" w:rsidRPr="00486FD6">
              <w:rPr>
                <w:rFonts w:ascii="Muli" w:hAnsi="Muli"/>
                <w:sz w:val="24"/>
              </w:rPr>
              <w:t xml:space="preserve"> Job Title</w:t>
            </w:r>
          </w:p>
          <w:p w14:paraId="3613695A" w14:textId="77777777" w:rsidR="0040019A" w:rsidRPr="00486FD6" w:rsidRDefault="0040019A" w:rsidP="00415B56">
            <w:pPr>
              <w:rPr>
                <w:rFonts w:ascii="Muli" w:hAnsi="Muli"/>
                <w:sz w:val="24"/>
              </w:rPr>
            </w:pPr>
          </w:p>
        </w:tc>
        <w:tc>
          <w:tcPr>
            <w:tcW w:w="6044" w:type="dxa"/>
          </w:tcPr>
          <w:p w14:paraId="21BD6C40" w14:textId="77777777" w:rsidR="00903F89" w:rsidRPr="00486FD6" w:rsidRDefault="00903F89">
            <w:pPr>
              <w:rPr>
                <w:rFonts w:ascii="Muli" w:hAnsi="Muli"/>
              </w:rPr>
            </w:pPr>
          </w:p>
        </w:tc>
      </w:tr>
      <w:tr w:rsidR="00903F89" w:rsidRPr="00486FD6" w14:paraId="3D6707D0" w14:textId="77777777" w:rsidTr="00415B56">
        <w:tc>
          <w:tcPr>
            <w:tcW w:w="2972" w:type="dxa"/>
            <w:shd w:val="clear" w:color="auto" w:fill="F2F2F2" w:themeFill="background1" w:themeFillShade="F2"/>
          </w:tcPr>
          <w:p w14:paraId="2FE94EBF" w14:textId="472136B1" w:rsidR="00903F89" w:rsidRPr="00486FD6" w:rsidRDefault="004F4756" w:rsidP="00415B56">
            <w:pPr>
              <w:rPr>
                <w:rFonts w:ascii="Muli" w:hAnsi="Muli"/>
                <w:sz w:val="24"/>
                <w:szCs w:val="24"/>
              </w:rPr>
            </w:pPr>
            <w:r w:rsidRPr="00486FD6">
              <w:rPr>
                <w:rFonts w:ascii="Muli" w:hAnsi="Muli"/>
                <w:sz w:val="24"/>
                <w:szCs w:val="24"/>
              </w:rPr>
              <w:t xml:space="preserve">Applicant’s </w:t>
            </w:r>
            <w:r w:rsidR="00C2238E" w:rsidRPr="00486FD6">
              <w:rPr>
                <w:rFonts w:ascii="Muli" w:hAnsi="Muli"/>
                <w:sz w:val="24"/>
                <w:szCs w:val="24"/>
              </w:rPr>
              <w:t>Name (Your Name)</w:t>
            </w:r>
          </w:p>
          <w:p w14:paraId="247EC3FD" w14:textId="77777777" w:rsidR="0040019A" w:rsidRPr="00486FD6" w:rsidRDefault="0040019A" w:rsidP="00415B56">
            <w:pPr>
              <w:rPr>
                <w:rFonts w:ascii="Muli" w:hAnsi="Muli"/>
                <w:sz w:val="24"/>
                <w:szCs w:val="24"/>
              </w:rPr>
            </w:pPr>
          </w:p>
        </w:tc>
        <w:tc>
          <w:tcPr>
            <w:tcW w:w="6044" w:type="dxa"/>
          </w:tcPr>
          <w:p w14:paraId="2E318924" w14:textId="77777777" w:rsidR="00903F89" w:rsidRPr="00486FD6" w:rsidRDefault="00903F89">
            <w:pPr>
              <w:rPr>
                <w:rFonts w:ascii="Muli" w:hAnsi="Muli"/>
              </w:rPr>
            </w:pPr>
          </w:p>
        </w:tc>
      </w:tr>
      <w:tr w:rsidR="00903F89" w:rsidRPr="00486FD6" w14:paraId="078DCDBF" w14:textId="77777777" w:rsidTr="00415B56">
        <w:tc>
          <w:tcPr>
            <w:tcW w:w="2972" w:type="dxa"/>
            <w:shd w:val="clear" w:color="auto" w:fill="F2F2F2" w:themeFill="background1" w:themeFillShade="F2"/>
          </w:tcPr>
          <w:p w14:paraId="34A39952" w14:textId="5DF95135" w:rsidR="00903F89" w:rsidRPr="00486FD6" w:rsidRDefault="004F4756" w:rsidP="00415B56">
            <w:pPr>
              <w:rPr>
                <w:rFonts w:ascii="Muli" w:hAnsi="Muli"/>
                <w:sz w:val="24"/>
                <w:szCs w:val="24"/>
              </w:rPr>
            </w:pPr>
            <w:r w:rsidRPr="00486FD6">
              <w:rPr>
                <w:rFonts w:ascii="Muli" w:hAnsi="Muli"/>
                <w:sz w:val="24"/>
                <w:szCs w:val="24"/>
              </w:rPr>
              <w:t xml:space="preserve">Applicant’s </w:t>
            </w:r>
            <w:r w:rsidR="00903F89" w:rsidRPr="00486FD6">
              <w:rPr>
                <w:rFonts w:ascii="Muli" w:hAnsi="Muli"/>
                <w:sz w:val="24"/>
                <w:szCs w:val="24"/>
              </w:rPr>
              <w:t xml:space="preserve">Email </w:t>
            </w:r>
            <w:r w:rsidR="00C2238E" w:rsidRPr="00486FD6">
              <w:rPr>
                <w:rFonts w:ascii="Muli" w:hAnsi="Muli"/>
                <w:sz w:val="24"/>
                <w:szCs w:val="24"/>
              </w:rPr>
              <w:t>and Phone Number</w:t>
            </w:r>
          </w:p>
          <w:p w14:paraId="033DA1B4" w14:textId="77777777" w:rsidR="0040019A" w:rsidRPr="00486FD6" w:rsidRDefault="0040019A" w:rsidP="00415B56">
            <w:pPr>
              <w:rPr>
                <w:rFonts w:ascii="Muli" w:hAnsi="Muli"/>
                <w:sz w:val="24"/>
                <w:szCs w:val="24"/>
              </w:rPr>
            </w:pPr>
          </w:p>
        </w:tc>
        <w:tc>
          <w:tcPr>
            <w:tcW w:w="6044" w:type="dxa"/>
          </w:tcPr>
          <w:p w14:paraId="6E7131BB" w14:textId="77777777" w:rsidR="00903F89" w:rsidRPr="00486FD6" w:rsidRDefault="00903F89">
            <w:pPr>
              <w:rPr>
                <w:rFonts w:ascii="Muli" w:hAnsi="Muli"/>
              </w:rPr>
            </w:pPr>
          </w:p>
        </w:tc>
      </w:tr>
      <w:tr w:rsidR="00903F89" w:rsidRPr="00486FD6" w14:paraId="7D9F956C" w14:textId="77777777" w:rsidTr="00415B56">
        <w:tc>
          <w:tcPr>
            <w:tcW w:w="2972" w:type="dxa"/>
            <w:shd w:val="clear" w:color="auto" w:fill="F2F2F2" w:themeFill="background1" w:themeFillShade="F2"/>
          </w:tcPr>
          <w:p w14:paraId="661AD7B3" w14:textId="77777777" w:rsidR="00903F89" w:rsidRPr="00486FD6" w:rsidRDefault="00903F89" w:rsidP="00415B56">
            <w:pPr>
              <w:rPr>
                <w:rFonts w:ascii="Muli" w:hAnsi="Muli"/>
                <w:sz w:val="24"/>
                <w:szCs w:val="24"/>
              </w:rPr>
            </w:pPr>
            <w:r w:rsidRPr="00486FD6">
              <w:rPr>
                <w:rFonts w:ascii="Muli" w:hAnsi="Muli"/>
                <w:sz w:val="24"/>
                <w:szCs w:val="24"/>
              </w:rPr>
              <w:t>Business Name</w:t>
            </w:r>
          </w:p>
          <w:p w14:paraId="2ED1DA86" w14:textId="77777777" w:rsidR="00831732" w:rsidRPr="00486FD6" w:rsidRDefault="00831732" w:rsidP="00831732">
            <w:pPr>
              <w:rPr>
                <w:rFonts w:ascii="Muli" w:hAnsi="Muli"/>
              </w:rPr>
            </w:pPr>
            <w:r w:rsidRPr="00486FD6">
              <w:rPr>
                <w:rFonts w:ascii="Muli" w:hAnsi="Muli"/>
              </w:rPr>
              <w:t xml:space="preserve">Give the name you use when promoting your business, as you wish it to appear in all publicity materials, on certificates, in presentations etc. </w:t>
            </w:r>
          </w:p>
          <w:p w14:paraId="43B9211E" w14:textId="77777777" w:rsidR="0040019A" w:rsidRPr="00486FD6" w:rsidRDefault="0040019A" w:rsidP="00415B56">
            <w:pPr>
              <w:rPr>
                <w:rFonts w:ascii="Muli" w:hAnsi="Muli"/>
                <w:sz w:val="24"/>
                <w:szCs w:val="24"/>
              </w:rPr>
            </w:pPr>
          </w:p>
        </w:tc>
        <w:tc>
          <w:tcPr>
            <w:tcW w:w="6044" w:type="dxa"/>
          </w:tcPr>
          <w:p w14:paraId="30385EF4" w14:textId="77777777" w:rsidR="00903F89" w:rsidRPr="00486FD6" w:rsidRDefault="00903F89">
            <w:pPr>
              <w:rPr>
                <w:rFonts w:ascii="Muli" w:hAnsi="Muli"/>
              </w:rPr>
            </w:pPr>
          </w:p>
        </w:tc>
      </w:tr>
      <w:tr w:rsidR="00903F89" w:rsidRPr="00486FD6" w14:paraId="6D152656" w14:textId="77777777" w:rsidTr="00415B56">
        <w:tc>
          <w:tcPr>
            <w:tcW w:w="2972" w:type="dxa"/>
            <w:shd w:val="clear" w:color="auto" w:fill="F2F2F2" w:themeFill="background1" w:themeFillShade="F2"/>
          </w:tcPr>
          <w:p w14:paraId="6E3447D1" w14:textId="77777777" w:rsidR="00903F89" w:rsidRPr="00486FD6" w:rsidRDefault="00903F89" w:rsidP="00415B56">
            <w:pPr>
              <w:rPr>
                <w:rFonts w:ascii="Muli" w:hAnsi="Muli"/>
                <w:sz w:val="24"/>
              </w:rPr>
            </w:pPr>
            <w:r w:rsidRPr="00486FD6">
              <w:rPr>
                <w:rFonts w:ascii="Muli" w:hAnsi="Muli"/>
                <w:sz w:val="24"/>
              </w:rPr>
              <w:t>Business Address</w:t>
            </w:r>
          </w:p>
          <w:p w14:paraId="66B4193B" w14:textId="77777777" w:rsidR="0040019A" w:rsidRPr="00486FD6" w:rsidRDefault="0040019A" w:rsidP="00415B56">
            <w:pPr>
              <w:rPr>
                <w:rFonts w:ascii="Muli" w:hAnsi="Muli"/>
                <w:sz w:val="24"/>
              </w:rPr>
            </w:pPr>
          </w:p>
        </w:tc>
        <w:tc>
          <w:tcPr>
            <w:tcW w:w="6044" w:type="dxa"/>
          </w:tcPr>
          <w:p w14:paraId="2638D376" w14:textId="77777777" w:rsidR="00903F89" w:rsidRPr="00486FD6" w:rsidRDefault="00903F89">
            <w:pPr>
              <w:rPr>
                <w:rFonts w:ascii="Muli" w:hAnsi="Muli"/>
              </w:rPr>
            </w:pPr>
          </w:p>
        </w:tc>
      </w:tr>
    </w:tbl>
    <w:p w14:paraId="056A1DE2" w14:textId="77777777" w:rsidR="00B847E8" w:rsidRPr="00486FD6" w:rsidRDefault="00B847E8" w:rsidP="00C3565F">
      <w:pPr>
        <w:rPr>
          <w:rFonts w:ascii="Muli" w:hAnsi="Muli"/>
          <w:b/>
          <w:sz w:val="28"/>
          <w:u w:val="single"/>
        </w:rPr>
      </w:pPr>
    </w:p>
    <w:p w14:paraId="1C3BE4B0" w14:textId="77777777" w:rsidR="00F37BBB" w:rsidRPr="00486FD6" w:rsidRDefault="00F37BBB" w:rsidP="006A2C4A">
      <w:pPr>
        <w:spacing w:after="0" w:line="240" w:lineRule="auto"/>
        <w:rPr>
          <w:rFonts w:ascii="Muli" w:hAnsi="Muli"/>
          <w:b/>
          <w:sz w:val="28"/>
          <w:u w:val="single"/>
        </w:rPr>
      </w:pPr>
    </w:p>
    <w:p w14:paraId="40C10576" w14:textId="77777777" w:rsidR="00BF0187" w:rsidRPr="00486FD6"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9016"/>
      </w:tblGrid>
      <w:tr w:rsidR="00415B56" w:rsidRPr="00486FD6" w14:paraId="0E855F42" w14:textId="77777777" w:rsidTr="00AD1425">
        <w:tc>
          <w:tcPr>
            <w:tcW w:w="9016" w:type="dxa"/>
            <w:shd w:val="clear" w:color="auto" w:fill="D9D9D9" w:themeFill="background1" w:themeFillShade="D9"/>
          </w:tcPr>
          <w:p w14:paraId="47FB4B52" w14:textId="27D3F3F2" w:rsidR="00415B56" w:rsidRPr="00486FD6" w:rsidRDefault="00C2238E">
            <w:pPr>
              <w:rPr>
                <w:rFonts w:ascii="Muli" w:hAnsi="Muli"/>
                <w:b/>
                <w:sz w:val="24"/>
              </w:rPr>
            </w:pPr>
            <w:r w:rsidRPr="00486FD6">
              <w:rPr>
                <w:rFonts w:ascii="Muli" w:hAnsi="Muli"/>
                <w:b/>
                <w:sz w:val="28"/>
              </w:rPr>
              <w:t>Entry/Nomination details</w:t>
            </w:r>
            <w:r w:rsidR="008F7E6A" w:rsidRPr="00486FD6">
              <w:rPr>
                <w:rFonts w:ascii="Muli" w:hAnsi="Muli"/>
                <w:b/>
                <w:sz w:val="28"/>
              </w:rPr>
              <w:t xml:space="preserve">                                                                         (Scored)</w:t>
            </w:r>
          </w:p>
        </w:tc>
      </w:tr>
      <w:tr w:rsidR="00415B56" w:rsidRPr="00486FD6" w14:paraId="3842BF89" w14:textId="77777777" w:rsidTr="007974C8">
        <w:tc>
          <w:tcPr>
            <w:tcW w:w="9016" w:type="dxa"/>
            <w:shd w:val="clear" w:color="auto" w:fill="auto"/>
          </w:tcPr>
          <w:p w14:paraId="2DA431FB" w14:textId="77777777" w:rsidR="00415B56" w:rsidRPr="00486FD6" w:rsidRDefault="00415B56" w:rsidP="00415B56">
            <w:pPr>
              <w:rPr>
                <w:rFonts w:ascii="Muli" w:hAnsi="Muli"/>
                <w:sz w:val="24"/>
                <w:szCs w:val="24"/>
              </w:rPr>
            </w:pPr>
          </w:p>
          <w:p w14:paraId="237D907F" w14:textId="77777777" w:rsidR="00C2238E" w:rsidRPr="00486FD6" w:rsidRDefault="002247CF">
            <w:pPr>
              <w:rPr>
                <w:rFonts w:ascii="Muli" w:hAnsi="Muli"/>
                <w:sz w:val="24"/>
                <w:szCs w:val="24"/>
              </w:rPr>
            </w:pPr>
            <w:r w:rsidRPr="00486FD6">
              <w:rPr>
                <w:rFonts w:ascii="Muli" w:hAnsi="Muli"/>
                <w:sz w:val="24"/>
                <w:szCs w:val="24"/>
              </w:rPr>
              <w:lastRenderedPageBreak/>
              <w:t>What role do you / your nominee play in the business? (100-200 words)</w:t>
            </w:r>
          </w:p>
          <w:p w14:paraId="161ED7A0" w14:textId="4E26043E" w:rsidR="002247CF" w:rsidRPr="00486FD6" w:rsidRDefault="002247CF">
            <w:pPr>
              <w:rPr>
                <w:rFonts w:ascii="Muli" w:hAnsi="Muli"/>
              </w:rPr>
            </w:pPr>
          </w:p>
        </w:tc>
      </w:tr>
      <w:tr w:rsidR="00C2238E" w:rsidRPr="00486FD6" w14:paraId="508858E8" w14:textId="77777777" w:rsidTr="00F9704A">
        <w:tc>
          <w:tcPr>
            <w:tcW w:w="9016" w:type="dxa"/>
            <w:shd w:val="clear" w:color="auto" w:fill="auto"/>
          </w:tcPr>
          <w:p w14:paraId="42604B4F" w14:textId="77777777" w:rsidR="00C2238E" w:rsidRPr="00486FD6" w:rsidRDefault="00C2238E" w:rsidP="000C5738">
            <w:pPr>
              <w:rPr>
                <w:rFonts w:ascii="Muli" w:hAnsi="Muli"/>
              </w:rPr>
            </w:pPr>
          </w:p>
          <w:p w14:paraId="45396991" w14:textId="77777777" w:rsidR="00C2238E" w:rsidRPr="00486FD6" w:rsidRDefault="00C2238E" w:rsidP="000C5738">
            <w:pPr>
              <w:rPr>
                <w:rFonts w:ascii="Muli" w:hAnsi="Muli"/>
              </w:rPr>
            </w:pPr>
          </w:p>
          <w:p w14:paraId="2BA5AC9D" w14:textId="77777777" w:rsidR="00C2238E" w:rsidRPr="00486FD6" w:rsidRDefault="00C2238E" w:rsidP="000C5738">
            <w:pPr>
              <w:rPr>
                <w:rFonts w:ascii="Muli" w:hAnsi="Muli"/>
              </w:rPr>
            </w:pPr>
          </w:p>
          <w:p w14:paraId="44230CAA" w14:textId="77777777" w:rsidR="00C2238E" w:rsidRPr="00486FD6" w:rsidRDefault="00C2238E" w:rsidP="000C5738">
            <w:pPr>
              <w:rPr>
                <w:rFonts w:ascii="Muli" w:hAnsi="Muli"/>
              </w:rPr>
            </w:pPr>
          </w:p>
          <w:p w14:paraId="7963CD8A" w14:textId="77777777" w:rsidR="00C2238E" w:rsidRPr="00486FD6" w:rsidRDefault="00C2238E" w:rsidP="000C5738">
            <w:pPr>
              <w:rPr>
                <w:rFonts w:ascii="Muli" w:hAnsi="Muli"/>
              </w:rPr>
            </w:pPr>
          </w:p>
          <w:p w14:paraId="64E216F4" w14:textId="77777777" w:rsidR="00C2238E" w:rsidRPr="00486FD6" w:rsidRDefault="00C2238E" w:rsidP="000C5738">
            <w:pPr>
              <w:rPr>
                <w:rFonts w:ascii="Muli" w:hAnsi="Muli"/>
              </w:rPr>
            </w:pPr>
          </w:p>
          <w:p w14:paraId="5DA9902C" w14:textId="77777777" w:rsidR="00C2238E" w:rsidRPr="00486FD6" w:rsidRDefault="00C2238E" w:rsidP="000C5738">
            <w:pPr>
              <w:rPr>
                <w:rFonts w:ascii="Muli" w:hAnsi="Muli"/>
              </w:rPr>
            </w:pPr>
          </w:p>
          <w:p w14:paraId="7CE1F3EB" w14:textId="77777777" w:rsidR="00C2238E" w:rsidRPr="00486FD6" w:rsidRDefault="00C2238E" w:rsidP="000C5738">
            <w:pPr>
              <w:rPr>
                <w:rFonts w:ascii="Muli" w:hAnsi="Muli"/>
              </w:rPr>
            </w:pPr>
          </w:p>
          <w:p w14:paraId="4B8EE288" w14:textId="77777777" w:rsidR="00C2238E" w:rsidRPr="00486FD6" w:rsidRDefault="00C2238E" w:rsidP="000C5738">
            <w:pPr>
              <w:rPr>
                <w:rFonts w:ascii="Muli" w:hAnsi="Muli"/>
              </w:rPr>
            </w:pPr>
          </w:p>
          <w:p w14:paraId="5119D8E6" w14:textId="77777777" w:rsidR="00C2238E" w:rsidRPr="00486FD6" w:rsidRDefault="00C2238E" w:rsidP="000C5738">
            <w:pPr>
              <w:rPr>
                <w:rFonts w:ascii="Muli" w:hAnsi="Muli"/>
              </w:rPr>
            </w:pPr>
          </w:p>
          <w:p w14:paraId="696E6C5F" w14:textId="77777777" w:rsidR="00C2238E" w:rsidRPr="00486FD6" w:rsidRDefault="00C2238E" w:rsidP="000C5738">
            <w:pPr>
              <w:rPr>
                <w:rFonts w:ascii="Muli" w:hAnsi="Muli"/>
              </w:rPr>
            </w:pPr>
          </w:p>
          <w:p w14:paraId="5F1F04C4" w14:textId="77777777" w:rsidR="00C2238E" w:rsidRPr="00486FD6" w:rsidRDefault="00C2238E" w:rsidP="000C5738">
            <w:pPr>
              <w:rPr>
                <w:rFonts w:ascii="Muli" w:hAnsi="Muli"/>
              </w:rPr>
            </w:pPr>
          </w:p>
          <w:p w14:paraId="4FE42843" w14:textId="77777777" w:rsidR="00C2238E" w:rsidRPr="00486FD6" w:rsidRDefault="00C2238E" w:rsidP="000C5738">
            <w:pPr>
              <w:rPr>
                <w:rFonts w:ascii="Muli" w:hAnsi="Muli"/>
              </w:rPr>
            </w:pPr>
          </w:p>
          <w:p w14:paraId="5BF091FE" w14:textId="77777777" w:rsidR="00C2238E" w:rsidRPr="00486FD6" w:rsidRDefault="00C2238E" w:rsidP="000C5738">
            <w:pPr>
              <w:rPr>
                <w:rFonts w:ascii="Muli" w:hAnsi="Muli"/>
              </w:rPr>
            </w:pPr>
          </w:p>
          <w:p w14:paraId="091218FB" w14:textId="77777777" w:rsidR="00C2238E" w:rsidRPr="00486FD6" w:rsidRDefault="00C2238E" w:rsidP="000C5738">
            <w:pPr>
              <w:rPr>
                <w:rFonts w:ascii="Muli" w:hAnsi="Muli"/>
              </w:rPr>
            </w:pPr>
          </w:p>
          <w:p w14:paraId="6FE57362" w14:textId="16551241" w:rsidR="00C2238E" w:rsidRPr="00486FD6" w:rsidRDefault="00C2238E" w:rsidP="000C5738">
            <w:pPr>
              <w:rPr>
                <w:rFonts w:ascii="Muli" w:hAnsi="Muli"/>
              </w:rPr>
            </w:pPr>
          </w:p>
        </w:tc>
      </w:tr>
    </w:tbl>
    <w:p w14:paraId="19C7A21D" w14:textId="77777777" w:rsidR="006812B8" w:rsidRPr="00486FD6"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486FD6" w14:paraId="75817CB8" w14:textId="77777777" w:rsidTr="00D55316">
        <w:tc>
          <w:tcPr>
            <w:tcW w:w="9016" w:type="dxa"/>
            <w:shd w:val="clear" w:color="auto" w:fill="D9D9D9" w:themeFill="background1" w:themeFillShade="D9"/>
          </w:tcPr>
          <w:p w14:paraId="1AA2E03E" w14:textId="5D04B361" w:rsidR="001B6E97" w:rsidRPr="00486FD6" w:rsidRDefault="001B6E97" w:rsidP="006812B8">
            <w:pPr>
              <w:rPr>
                <w:rFonts w:ascii="Muli" w:hAnsi="Muli"/>
                <w:b/>
                <w:sz w:val="28"/>
              </w:rPr>
            </w:pPr>
            <w:r w:rsidRPr="00486FD6">
              <w:rPr>
                <w:rFonts w:ascii="Muli" w:hAnsi="Muli"/>
                <w:b/>
                <w:sz w:val="28"/>
              </w:rPr>
              <w:t xml:space="preserve">Question 1 </w:t>
            </w:r>
            <w:r w:rsidR="00C2238E" w:rsidRPr="00486FD6">
              <w:rPr>
                <w:rFonts w:ascii="Muli" w:hAnsi="Muli"/>
                <w:b/>
                <w:sz w:val="28"/>
              </w:rPr>
              <w:t xml:space="preserve">                                                      </w:t>
            </w:r>
            <w:r w:rsidR="008F7E6A" w:rsidRPr="00486FD6">
              <w:rPr>
                <w:rFonts w:ascii="Muli" w:hAnsi="Muli"/>
                <w:b/>
                <w:sz w:val="28"/>
              </w:rPr>
              <w:t xml:space="preserve">                                                (Scored)</w:t>
            </w:r>
          </w:p>
        </w:tc>
      </w:tr>
      <w:tr w:rsidR="006812B8" w:rsidRPr="00486FD6" w14:paraId="795CF9FC" w14:textId="77777777" w:rsidTr="001B6E97">
        <w:tc>
          <w:tcPr>
            <w:tcW w:w="9016" w:type="dxa"/>
            <w:shd w:val="clear" w:color="auto" w:fill="F2F2F2" w:themeFill="background1" w:themeFillShade="F2"/>
          </w:tcPr>
          <w:p w14:paraId="039A82A7" w14:textId="77777777" w:rsidR="00415B56" w:rsidRPr="00486FD6" w:rsidRDefault="00415B56" w:rsidP="006812B8">
            <w:pPr>
              <w:rPr>
                <w:rFonts w:ascii="Muli" w:hAnsi="Muli"/>
                <w:sz w:val="24"/>
              </w:rPr>
            </w:pPr>
          </w:p>
          <w:p w14:paraId="77B0A91B" w14:textId="4FBA09C8" w:rsidR="00C2238E" w:rsidRPr="00486FD6" w:rsidRDefault="002247CF" w:rsidP="00D55316">
            <w:pPr>
              <w:rPr>
                <w:rFonts w:ascii="Muli" w:hAnsi="Muli"/>
                <w:sz w:val="24"/>
              </w:rPr>
            </w:pPr>
            <w:r w:rsidRPr="00486FD6">
              <w:rPr>
                <w:rFonts w:ascii="Muli" w:hAnsi="Muli"/>
                <w:sz w:val="24"/>
              </w:rPr>
              <w:t>Please describe why you / your nominee deserves to win this award? Have they delivered constantly high customer service? Have they undergone training and are eager to learn more? Are they a pivotal part of the team? (150-200 words)</w:t>
            </w:r>
          </w:p>
          <w:p w14:paraId="755C84BB" w14:textId="6ECADDEC" w:rsidR="002247CF" w:rsidRPr="00486FD6" w:rsidRDefault="002247CF" w:rsidP="00D55316">
            <w:pPr>
              <w:rPr>
                <w:rFonts w:ascii="Muli" w:hAnsi="Muli"/>
                <w:sz w:val="24"/>
              </w:rPr>
            </w:pPr>
          </w:p>
        </w:tc>
      </w:tr>
      <w:tr w:rsidR="00C2238E" w:rsidRPr="00486FD6" w14:paraId="6093F9B0" w14:textId="77777777" w:rsidTr="00892FC3">
        <w:trPr>
          <w:trHeight w:val="1383"/>
        </w:trPr>
        <w:tc>
          <w:tcPr>
            <w:tcW w:w="9016" w:type="dxa"/>
            <w:shd w:val="clear" w:color="auto" w:fill="auto"/>
          </w:tcPr>
          <w:p w14:paraId="77236507" w14:textId="77777777" w:rsidR="00C2238E" w:rsidRPr="00486FD6" w:rsidRDefault="00C2238E" w:rsidP="00C2238E">
            <w:pPr>
              <w:pStyle w:val="ListParagraph"/>
              <w:shd w:val="clear" w:color="auto" w:fill="FFFFFF"/>
              <w:contextualSpacing w:val="0"/>
              <w:rPr>
                <w:rFonts w:ascii="Muli" w:hAnsi="Muli"/>
              </w:rPr>
            </w:pPr>
          </w:p>
          <w:p w14:paraId="09AF796F" w14:textId="3F4113DB" w:rsidR="00C2238E" w:rsidRPr="00486FD6" w:rsidRDefault="00C2238E" w:rsidP="00C2238E">
            <w:pPr>
              <w:pStyle w:val="ListParagraph"/>
              <w:shd w:val="clear" w:color="auto" w:fill="FFFFFF"/>
              <w:contextualSpacing w:val="0"/>
              <w:rPr>
                <w:rFonts w:ascii="Muli" w:hAnsi="Muli"/>
              </w:rPr>
            </w:pPr>
          </w:p>
          <w:p w14:paraId="3EA39A7E" w14:textId="77777777" w:rsidR="00C2238E" w:rsidRPr="00486FD6" w:rsidRDefault="00C2238E" w:rsidP="00C2238E">
            <w:pPr>
              <w:pStyle w:val="ListParagraph"/>
              <w:shd w:val="clear" w:color="auto" w:fill="FFFFFF"/>
              <w:contextualSpacing w:val="0"/>
              <w:rPr>
                <w:rFonts w:ascii="Muli" w:hAnsi="Muli"/>
              </w:rPr>
            </w:pPr>
          </w:p>
          <w:p w14:paraId="3E80C127" w14:textId="77777777" w:rsidR="00C2238E" w:rsidRPr="00486FD6" w:rsidRDefault="00C2238E" w:rsidP="00C2238E">
            <w:pPr>
              <w:pStyle w:val="ListParagraph"/>
              <w:shd w:val="clear" w:color="auto" w:fill="FFFFFF"/>
              <w:contextualSpacing w:val="0"/>
              <w:rPr>
                <w:rFonts w:ascii="Muli" w:hAnsi="Muli"/>
              </w:rPr>
            </w:pPr>
          </w:p>
          <w:p w14:paraId="57067AD7" w14:textId="77777777" w:rsidR="00C2238E" w:rsidRPr="00486FD6" w:rsidRDefault="00C2238E" w:rsidP="00C2238E">
            <w:pPr>
              <w:pStyle w:val="ListParagraph"/>
              <w:shd w:val="clear" w:color="auto" w:fill="FFFFFF"/>
              <w:contextualSpacing w:val="0"/>
              <w:rPr>
                <w:rFonts w:ascii="Muli" w:hAnsi="Muli"/>
              </w:rPr>
            </w:pPr>
          </w:p>
          <w:p w14:paraId="4C46D7B5" w14:textId="77777777" w:rsidR="00C2238E" w:rsidRPr="00486FD6" w:rsidRDefault="00C2238E" w:rsidP="00C2238E">
            <w:pPr>
              <w:pStyle w:val="ListParagraph"/>
              <w:shd w:val="clear" w:color="auto" w:fill="FFFFFF"/>
              <w:contextualSpacing w:val="0"/>
              <w:rPr>
                <w:rFonts w:ascii="Muli" w:hAnsi="Muli"/>
              </w:rPr>
            </w:pPr>
          </w:p>
          <w:p w14:paraId="02464DE5" w14:textId="77777777" w:rsidR="00C2238E" w:rsidRPr="00486FD6" w:rsidRDefault="00C2238E" w:rsidP="00C2238E">
            <w:pPr>
              <w:pStyle w:val="ListParagraph"/>
              <w:shd w:val="clear" w:color="auto" w:fill="FFFFFF"/>
              <w:contextualSpacing w:val="0"/>
              <w:rPr>
                <w:rFonts w:ascii="Muli" w:hAnsi="Muli"/>
              </w:rPr>
            </w:pPr>
          </w:p>
          <w:p w14:paraId="1626BA18" w14:textId="77777777" w:rsidR="00C2238E" w:rsidRPr="00486FD6" w:rsidRDefault="00C2238E" w:rsidP="00C2238E">
            <w:pPr>
              <w:pStyle w:val="ListParagraph"/>
              <w:shd w:val="clear" w:color="auto" w:fill="FFFFFF"/>
              <w:contextualSpacing w:val="0"/>
              <w:rPr>
                <w:rFonts w:ascii="Muli" w:hAnsi="Muli"/>
              </w:rPr>
            </w:pPr>
          </w:p>
          <w:p w14:paraId="205D6F2B" w14:textId="32D85ED9" w:rsidR="00C2238E" w:rsidRPr="00486FD6" w:rsidRDefault="00C2238E" w:rsidP="00C2238E">
            <w:pPr>
              <w:pStyle w:val="ListParagraph"/>
              <w:shd w:val="clear" w:color="auto" w:fill="FFFFFF"/>
              <w:contextualSpacing w:val="0"/>
              <w:rPr>
                <w:rFonts w:ascii="Muli" w:hAnsi="Muli"/>
              </w:rPr>
            </w:pPr>
          </w:p>
          <w:p w14:paraId="31BB8653" w14:textId="021CE051" w:rsidR="00C2238E" w:rsidRPr="00486FD6" w:rsidRDefault="00C2238E" w:rsidP="00C2238E">
            <w:pPr>
              <w:pStyle w:val="ListParagraph"/>
              <w:shd w:val="clear" w:color="auto" w:fill="FFFFFF"/>
              <w:contextualSpacing w:val="0"/>
              <w:rPr>
                <w:rFonts w:ascii="Muli" w:hAnsi="Muli"/>
              </w:rPr>
            </w:pPr>
          </w:p>
          <w:p w14:paraId="28D645D0" w14:textId="77777777" w:rsidR="00C2238E" w:rsidRPr="00486FD6" w:rsidRDefault="00C2238E" w:rsidP="00C2238E">
            <w:pPr>
              <w:pStyle w:val="ListParagraph"/>
              <w:shd w:val="clear" w:color="auto" w:fill="FFFFFF"/>
              <w:contextualSpacing w:val="0"/>
              <w:rPr>
                <w:rFonts w:ascii="Muli" w:hAnsi="Muli"/>
              </w:rPr>
            </w:pPr>
          </w:p>
          <w:p w14:paraId="02D14F35" w14:textId="42E746EF" w:rsidR="00C2238E" w:rsidRPr="00486FD6" w:rsidRDefault="00C2238E" w:rsidP="00C2238E">
            <w:pPr>
              <w:pStyle w:val="ListParagraph"/>
              <w:shd w:val="clear" w:color="auto" w:fill="FFFFFF"/>
              <w:contextualSpacing w:val="0"/>
              <w:rPr>
                <w:rFonts w:ascii="Muli" w:hAnsi="Muli"/>
              </w:rPr>
            </w:pPr>
          </w:p>
          <w:p w14:paraId="3D991165" w14:textId="343D2FFA" w:rsidR="00C2238E" w:rsidRPr="00486FD6" w:rsidRDefault="00C2238E" w:rsidP="00C2238E">
            <w:pPr>
              <w:pStyle w:val="ListParagraph"/>
              <w:shd w:val="clear" w:color="auto" w:fill="FFFFFF"/>
              <w:contextualSpacing w:val="0"/>
              <w:rPr>
                <w:rFonts w:ascii="Muli" w:hAnsi="Muli"/>
              </w:rPr>
            </w:pPr>
          </w:p>
          <w:p w14:paraId="2A664CF5" w14:textId="31A32341" w:rsidR="00C2238E" w:rsidRPr="00486FD6" w:rsidRDefault="00C2238E" w:rsidP="00C2238E">
            <w:pPr>
              <w:pStyle w:val="ListParagraph"/>
              <w:shd w:val="clear" w:color="auto" w:fill="FFFFFF"/>
              <w:contextualSpacing w:val="0"/>
              <w:rPr>
                <w:rFonts w:ascii="Muli" w:hAnsi="Muli"/>
              </w:rPr>
            </w:pPr>
          </w:p>
          <w:p w14:paraId="5A8C3CB1" w14:textId="51014876" w:rsidR="00C2238E" w:rsidRPr="00486FD6" w:rsidRDefault="00C2238E" w:rsidP="00C2238E">
            <w:pPr>
              <w:pStyle w:val="ListParagraph"/>
              <w:shd w:val="clear" w:color="auto" w:fill="FFFFFF"/>
              <w:contextualSpacing w:val="0"/>
              <w:rPr>
                <w:rFonts w:ascii="Muli" w:hAnsi="Muli"/>
              </w:rPr>
            </w:pPr>
          </w:p>
          <w:p w14:paraId="3945C1DE" w14:textId="442B23CF" w:rsidR="00C2238E" w:rsidRPr="00486FD6" w:rsidRDefault="00C2238E" w:rsidP="00C2238E">
            <w:pPr>
              <w:pStyle w:val="ListParagraph"/>
              <w:shd w:val="clear" w:color="auto" w:fill="FFFFFF"/>
              <w:contextualSpacing w:val="0"/>
              <w:rPr>
                <w:rFonts w:ascii="Muli" w:hAnsi="Muli"/>
              </w:rPr>
            </w:pPr>
          </w:p>
          <w:p w14:paraId="4609A4F3" w14:textId="7B09D591" w:rsidR="00C2238E" w:rsidRPr="00486FD6" w:rsidRDefault="00C2238E" w:rsidP="00C2238E">
            <w:pPr>
              <w:pStyle w:val="ListParagraph"/>
              <w:shd w:val="clear" w:color="auto" w:fill="FFFFFF"/>
              <w:contextualSpacing w:val="0"/>
              <w:rPr>
                <w:rFonts w:ascii="Muli" w:hAnsi="Muli"/>
              </w:rPr>
            </w:pPr>
          </w:p>
          <w:p w14:paraId="43530CF8" w14:textId="64255225" w:rsidR="00C2238E" w:rsidRPr="00486FD6" w:rsidRDefault="00C2238E" w:rsidP="00C2238E">
            <w:pPr>
              <w:pStyle w:val="ListParagraph"/>
              <w:shd w:val="clear" w:color="auto" w:fill="FFFFFF"/>
              <w:contextualSpacing w:val="0"/>
              <w:rPr>
                <w:rFonts w:ascii="Muli" w:hAnsi="Muli"/>
              </w:rPr>
            </w:pPr>
          </w:p>
          <w:p w14:paraId="06CD3D4C" w14:textId="77777777" w:rsidR="00C2238E" w:rsidRPr="00486FD6" w:rsidRDefault="00C2238E" w:rsidP="00C2238E">
            <w:pPr>
              <w:pStyle w:val="ListParagraph"/>
              <w:shd w:val="clear" w:color="auto" w:fill="FFFFFF"/>
              <w:contextualSpacing w:val="0"/>
              <w:rPr>
                <w:rFonts w:ascii="Muli" w:hAnsi="Muli"/>
              </w:rPr>
            </w:pPr>
          </w:p>
          <w:p w14:paraId="7216B916" w14:textId="77777777" w:rsidR="00C2238E" w:rsidRPr="00486FD6" w:rsidRDefault="00C2238E" w:rsidP="00C2238E">
            <w:pPr>
              <w:pStyle w:val="ListParagraph"/>
              <w:shd w:val="clear" w:color="auto" w:fill="FFFFFF"/>
              <w:contextualSpacing w:val="0"/>
              <w:rPr>
                <w:rFonts w:ascii="Muli" w:hAnsi="Muli"/>
              </w:rPr>
            </w:pPr>
          </w:p>
          <w:p w14:paraId="38479FDE" w14:textId="77777777" w:rsidR="002247CF" w:rsidRPr="00486FD6" w:rsidRDefault="002247CF" w:rsidP="00C2238E">
            <w:pPr>
              <w:pStyle w:val="ListParagraph"/>
              <w:shd w:val="clear" w:color="auto" w:fill="FFFFFF"/>
              <w:contextualSpacing w:val="0"/>
              <w:rPr>
                <w:rFonts w:ascii="Muli" w:hAnsi="Muli"/>
              </w:rPr>
            </w:pPr>
          </w:p>
          <w:p w14:paraId="020DAB74" w14:textId="77777777" w:rsidR="002247CF" w:rsidRPr="00486FD6" w:rsidRDefault="002247CF" w:rsidP="00C2238E">
            <w:pPr>
              <w:pStyle w:val="ListParagraph"/>
              <w:shd w:val="clear" w:color="auto" w:fill="FFFFFF"/>
              <w:contextualSpacing w:val="0"/>
              <w:rPr>
                <w:rFonts w:ascii="Muli" w:hAnsi="Muli"/>
              </w:rPr>
            </w:pPr>
          </w:p>
          <w:p w14:paraId="337576BB" w14:textId="77777777" w:rsidR="002247CF" w:rsidRPr="00486FD6" w:rsidRDefault="002247CF" w:rsidP="00C2238E">
            <w:pPr>
              <w:pStyle w:val="ListParagraph"/>
              <w:shd w:val="clear" w:color="auto" w:fill="FFFFFF"/>
              <w:contextualSpacing w:val="0"/>
              <w:rPr>
                <w:rFonts w:ascii="Muli" w:hAnsi="Muli"/>
              </w:rPr>
            </w:pPr>
          </w:p>
          <w:p w14:paraId="458D80D3" w14:textId="6177293A" w:rsidR="002247CF" w:rsidRPr="00486FD6" w:rsidRDefault="002247CF" w:rsidP="00C2238E">
            <w:pPr>
              <w:pStyle w:val="ListParagraph"/>
              <w:shd w:val="clear" w:color="auto" w:fill="FFFFFF"/>
              <w:contextualSpacing w:val="0"/>
              <w:rPr>
                <w:rFonts w:ascii="Muli" w:hAnsi="Muli"/>
              </w:rPr>
            </w:pPr>
          </w:p>
        </w:tc>
      </w:tr>
    </w:tbl>
    <w:p w14:paraId="6ACDA4CF" w14:textId="73D471E4" w:rsidR="00F37BBB" w:rsidRPr="00486FD6" w:rsidRDefault="00F37BBB">
      <w:pPr>
        <w:rPr>
          <w:rFonts w:ascii="Muli" w:hAnsi="Muli"/>
          <w:sz w:val="28"/>
          <w:szCs w:val="28"/>
        </w:rPr>
      </w:pPr>
    </w:p>
    <w:p w14:paraId="3822267F" w14:textId="112BBAEB" w:rsidR="002247CF" w:rsidRPr="00486FD6" w:rsidRDefault="002247CF">
      <w:pPr>
        <w:rPr>
          <w:rFonts w:ascii="Muli" w:hAnsi="Muli"/>
          <w:sz w:val="28"/>
          <w:szCs w:val="28"/>
        </w:rPr>
      </w:pPr>
    </w:p>
    <w:p w14:paraId="55AE889C" w14:textId="77777777" w:rsidR="002247CF" w:rsidRPr="00486FD6" w:rsidRDefault="002247CF">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486FD6" w14:paraId="08C71FC2" w14:textId="77777777" w:rsidTr="00D55316">
        <w:tc>
          <w:tcPr>
            <w:tcW w:w="9016" w:type="dxa"/>
            <w:shd w:val="clear" w:color="auto" w:fill="D9D9D9" w:themeFill="background1" w:themeFillShade="D9"/>
          </w:tcPr>
          <w:p w14:paraId="6E388159" w14:textId="16301CED" w:rsidR="001B6E97" w:rsidRPr="00486FD6" w:rsidRDefault="001B6E97" w:rsidP="00D55316">
            <w:pPr>
              <w:rPr>
                <w:rFonts w:ascii="Muli" w:hAnsi="Muli"/>
                <w:sz w:val="20"/>
              </w:rPr>
            </w:pPr>
            <w:r w:rsidRPr="00486FD6">
              <w:rPr>
                <w:rFonts w:ascii="Muli" w:hAnsi="Muli"/>
                <w:b/>
                <w:sz w:val="28"/>
              </w:rPr>
              <w:t>Question 2</w:t>
            </w:r>
            <w:r w:rsidR="00C2238E" w:rsidRPr="00486FD6">
              <w:rPr>
                <w:rFonts w:ascii="Muli" w:hAnsi="Muli"/>
                <w:b/>
                <w:sz w:val="28"/>
              </w:rPr>
              <w:t xml:space="preserve">                                     </w:t>
            </w:r>
            <w:r w:rsidR="008F7E6A" w:rsidRPr="00486FD6">
              <w:rPr>
                <w:rFonts w:ascii="Muli" w:hAnsi="Muli"/>
                <w:b/>
                <w:sz w:val="28"/>
              </w:rPr>
              <w:t xml:space="preserve">                                                                 (Scored)</w:t>
            </w:r>
          </w:p>
        </w:tc>
      </w:tr>
      <w:tr w:rsidR="006812B8" w:rsidRPr="00486FD6" w14:paraId="2BBFB756" w14:textId="77777777" w:rsidTr="001B6E97">
        <w:tc>
          <w:tcPr>
            <w:tcW w:w="9016" w:type="dxa"/>
            <w:shd w:val="clear" w:color="auto" w:fill="F2F2F2" w:themeFill="background1" w:themeFillShade="F2"/>
          </w:tcPr>
          <w:p w14:paraId="645F1D15" w14:textId="77777777" w:rsidR="002247CF" w:rsidRPr="00486FD6" w:rsidRDefault="002247CF" w:rsidP="00C2238E">
            <w:pPr>
              <w:rPr>
                <w:rFonts w:ascii="Muli" w:hAnsi="Muli"/>
                <w:sz w:val="24"/>
              </w:rPr>
            </w:pPr>
          </w:p>
          <w:p w14:paraId="7A385141" w14:textId="2498AF84" w:rsidR="00C2238E" w:rsidRPr="00486FD6" w:rsidRDefault="002247CF" w:rsidP="00C2238E">
            <w:pPr>
              <w:rPr>
                <w:rFonts w:ascii="Muli" w:hAnsi="Muli"/>
                <w:sz w:val="24"/>
              </w:rPr>
            </w:pPr>
            <w:r w:rsidRPr="00486FD6">
              <w:rPr>
                <w:rFonts w:ascii="Muli" w:hAnsi="Muli"/>
                <w:sz w:val="24"/>
              </w:rPr>
              <w:t>Give examples of any business initiatives you / your nominee has supported</w:t>
            </w:r>
            <w:r w:rsidR="00AD1607" w:rsidRPr="00486FD6">
              <w:rPr>
                <w:rFonts w:ascii="Muli" w:hAnsi="Muli"/>
                <w:sz w:val="24"/>
              </w:rPr>
              <w:t xml:space="preserve">, and examples of when they have gone above and beyond. </w:t>
            </w:r>
            <w:proofErr w:type="spellStart"/>
            <w:r w:rsidR="00AD1607" w:rsidRPr="00486FD6">
              <w:rPr>
                <w:rFonts w:ascii="Muli" w:hAnsi="Muli"/>
                <w:sz w:val="24"/>
              </w:rPr>
              <w:t>E.g</w:t>
            </w:r>
            <w:proofErr w:type="spellEnd"/>
            <w:r w:rsidR="00AD1607" w:rsidRPr="00486FD6">
              <w:rPr>
                <w:rFonts w:ascii="Muli" w:hAnsi="Muli"/>
                <w:sz w:val="24"/>
              </w:rPr>
              <w:t xml:space="preserve"> </w:t>
            </w:r>
            <w:r w:rsidRPr="00486FD6">
              <w:rPr>
                <w:rFonts w:ascii="Muli" w:hAnsi="Muli"/>
                <w:sz w:val="24"/>
              </w:rPr>
              <w:t>Water/energy saving – involving local community – new marketing initiative – use of social media –</w:t>
            </w:r>
            <w:r w:rsidR="00B5159C" w:rsidRPr="00486FD6">
              <w:rPr>
                <w:rFonts w:ascii="Muli" w:hAnsi="Muli"/>
                <w:sz w:val="24"/>
              </w:rPr>
              <w:t xml:space="preserve"> customer service</w:t>
            </w:r>
            <w:r w:rsidRPr="00486FD6">
              <w:rPr>
                <w:rFonts w:ascii="Muli" w:hAnsi="Muli"/>
                <w:sz w:val="24"/>
              </w:rPr>
              <w:t xml:space="preserve"> etc. (100-200 words)</w:t>
            </w:r>
          </w:p>
          <w:p w14:paraId="0FD2F9A4" w14:textId="2FEB8ACB" w:rsidR="002247CF" w:rsidRPr="00486FD6" w:rsidRDefault="002247CF" w:rsidP="00C2238E">
            <w:pPr>
              <w:rPr>
                <w:rFonts w:ascii="Muli" w:hAnsi="Muli"/>
                <w:sz w:val="24"/>
              </w:rPr>
            </w:pPr>
          </w:p>
        </w:tc>
      </w:tr>
      <w:tr w:rsidR="00C2238E" w:rsidRPr="00486FD6" w14:paraId="5D19D1C7" w14:textId="77777777" w:rsidTr="00814A4C">
        <w:trPr>
          <w:trHeight w:val="3016"/>
        </w:trPr>
        <w:tc>
          <w:tcPr>
            <w:tcW w:w="9016" w:type="dxa"/>
            <w:shd w:val="clear" w:color="auto" w:fill="auto"/>
          </w:tcPr>
          <w:p w14:paraId="7868B925" w14:textId="77777777" w:rsidR="00C2238E" w:rsidRPr="00486FD6" w:rsidRDefault="00C2238E" w:rsidP="00C2238E">
            <w:pPr>
              <w:rPr>
                <w:rFonts w:ascii="Muli" w:hAnsi="Muli"/>
              </w:rPr>
            </w:pPr>
          </w:p>
          <w:p w14:paraId="12EDB025" w14:textId="77777777" w:rsidR="00C2238E" w:rsidRPr="00486FD6" w:rsidRDefault="00C2238E" w:rsidP="00C2238E">
            <w:pPr>
              <w:rPr>
                <w:rFonts w:ascii="Muli" w:hAnsi="Muli"/>
              </w:rPr>
            </w:pPr>
          </w:p>
          <w:p w14:paraId="4C20EFBA" w14:textId="77777777" w:rsidR="00C2238E" w:rsidRPr="00486FD6" w:rsidRDefault="00C2238E" w:rsidP="00C2238E">
            <w:pPr>
              <w:rPr>
                <w:rFonts w:ascii="Muli" w:hAnsi="Muli"/>
              </w:rPr>
            </w:pPr>
          </w:p>
          <w:p w14:paraId="6AC95408" w14:textId="77777777" w:rsidR="00C2238E" w:rsidRPr="00486FD6" w:rsidRDefault="00C2238E" w:rsidP="00C2238E">
            <w:pPr>
              <w:rPr>
                <w:rFonts w:ascii="Muli" w:hAnsi="Muli"/>
              </w:rPr>
            </w:pPr>
          </w:p>
          <w:p w14:paraId="2EDD41C9" w14:textId="77777777" w:rsidR="00C2238E" w:rsidRPr="00486FD6" w:rsidRDefault="00C2238E" w:rsidP="00C2238E">
            <w:pPr>
              <w:rPr>
                <w:rFonts w:ascii="Muli" w:hAnsi="Muli"/>
              </w:rPr>
            </w:pPr>
          </w:p>
          <w:p w14:paraId="79FC3C62" w14:textId="77777777" w:rsidR="00C2238E" w:rsidRPr="00486FD6" w:rsidRDefault="00C2238E" w:rsidP="00C2238E">
            <w:pPr>
              <w:rPr>
                <w:rFonts w:ascii="Muli" w:hAnsi="Muli"/>
              </w:rPr>
            </w:pPr>
          </w:p>
          <w:p w14:paraId="4FCB4AC7" w14:textId="0AB536A6" w:rsidR="00C2238E" w:rsidRPr="00486FD6" w:rsidRDefault="00C2238E" w:rsidP="00C2238E">
            <w:pPr>
              <w:rPr>
                <w:rFonts w:ascii="Muli" w:hAnsi="Muli"/>
              </w:rPr>
            </w:pPr>
          </w:p>
          <w:p w14:paraId="64FE2DF5" w14:textId="0635FDED" w:rsidR="00C2238E" w:rsidRPr="00486FD6" w:rsidRDefault="00C2238E" w:rsidP="00C2238E">
            <w:pPr>
              <w:rPr>
                <w:rFonts w:ascii="Muli" w:hAnsi="Muli"/>
              </w:rPr>
            </w:pPr>
          </w:p>
          <w:p w14:paraId="605B327B" w14:textId="77777777" w:rsidR="00C2238E" w:rsidRPr="00486FD6" w:rsidRDefault="00C2238E" w:rsidP="00C2238E">
            <w:pPr>
              <w:rPr>
                <w:rFonts w:ascii="Muli" w:hAnsi="Muli"/>
              </w:rPr>
            </w:pPr>
          </w:p>
          <w:p w14:paraId="41A15CCA" w14:textId="3C58BA8D" w:rsidR="00C2238E" w:rsidRPr="00486FD6" w:rsidRDefault="00C2238E" w:rsidP="00C2238E">
            <w:pPr>
              <w:rPr>
                <w:rFonts w:ascii="Muli" w:hAnsi="Muli"/>
              </w:rPr>
            </w:pPr>
          </w:p>
          <w:p w14:paraId="32F98C2A" w14:textId="2A82F20A" w:rsidR="002247CF" w:rsidRPr="00486FD6" w:rsidRDefault="002247CF" w:rsidP="00C2238E">
            <w:pPr>
              <w:rPr>
                <w:rFonts w:ascii="Muli" w:hAnsi="Muli"/>
              </w:rPr>
            </w:pPr>
          </w:p>
          <w:p w14:paraId="7C8C27BF" w14:textId="27DDBA7B" w:rsidR="002247CF" w:rsidRPr="00486FD6" w:rsidRDefault="002247CF" w:rsidP="00C2238E">
            <w:pPr>
              <w:rPr>
                <w:rFonts w:ascii="Muli" w:hAnsi="Muli"/>
              </w:rPr>
            </w:pPr>
          </w:p>
          <w:p w14:paraId="0047D056" w14:textId="5E1029F0" w:rsidR="002247CF" w:rsidRPr="00486FD6" w:rsidRDefault="002247CF" w:rsidP="00C2238E">
            <w:pPr>
              <w:rPr>
                <w:rFonts w:ascii="Muli" w:hAnsi="Muli"/>
              </w:rPr>
            </w:pPr>
          </w:p>
          <w:p w14:paraId="2D25CCF5" w14:textId="77777777" w:rsidR="002247CF" w:rsidRPr="00486FD6" w:rsidRDefault="002247CF" w:rsidP="00C2238E">
            <w:pPr>
              <w:rPr>
                <w:rFonts w:ascii="Muli" w:hAnsi="Muli"/>
              </w:rPr>
            </w:pPr>
          </w:p>
          <w:p w14:paraId="2EB46756" w14:textId="77777777" w:rsidR="00C2238E" w:rsidRPr="00486FD6" w:rsidRDefault="00C2238E" w:rsidP="00C2238E">
            <w:pPr>
              <w:rPr>
                <w:rFonts w:ascii="Muli" w:hAnsi="Muli"/>
              </w:rPr>
            </w:pPr>
          </w:p>
          <w:p w14:paraId="76590B24" w14:textId="77777777" w:rsidR="00C2238E" w:rsidRPr="00486FD6" w:rsidRDefault="00C2238E" w:rsidP="00C2238E">
            <w:pPr>
              <w:rPr>
                <w:rFonts w:ascii="Muli" w:hAnsi="Muli"/>
              </w:rPr>
            </w:pPr>
          </w:p>
          <w:p w14:paraId="0660376D" w14:textId="77777777" w:rsidR="00C2238E" w:rsidRPr="00486FD6" w:rsidRDefault="00C2238E" w:rsidP="00C2238E">
            <w:pPr>
              <w:rPr>
                <w:rFonts w:ascii="Muli" w:hAnsi="Muli"/>
              </w:rPr>
            </w:pPr>
          </w:p>
          <w:p w14:paraId="57C1B6F1" w14:textId="77777777" w:rsidR="00C2238E" w:rsidRPr="00486FD6" w:rsidRDefault="00C2238E" w:rsidP="00C2238E">
            <w:pPr>
              <w:rPr>
                <w:rFonts w:ascii="Muli" w:hAnsi="Muli"/>
              </w:rPr>
            </w:pPr>
          </w:p>
          <w:p w14:paraId="75190D22" w14:textId="343B087F" w:rsidR="00C2238E" w:rsidRPr="00486FD6" w:rsidRDefault="00C2238E" w:rsidP="00C2238E">
            <w:pPr>
              <w:rPr>
                <w:rFonts w:ascii="Muli" w:hAnsi="Muli"/>
              </w:rPr>
            </w:pPr>
          </w:p>
        </w:tc>
      </w:tr>
    </w:tbl>
    <w:p w14:paraId="14A7BB17" w14:textId="77777777" w:rsidR="00E0743D" w:rsidRPr="00486FD6"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486FD6" w14:paraId="6800F8C6" w14:textId="77777777" w:rsidTr="00D55316">
        <w:tc>
          <w:tcPr>
            <w:tcW w:w="9016" w:type="dxa"/>
            <w:shd w:val="clear" w:color="auto" w:fill="D9D9D9" w:themeFill="background1" w:themeFillShade="D9"/>
          </w:tcPr>
          <w:p w14:paraId="01C119A1" w14:textId="24AA7C54" w:rsidR="001B6E97" w:rsidRPr="00486FD6" w:rsidRDefault="00C2238E" w:rsidP="00D55316">
            <w:pPr>
              <w:rPr>
                <w:rFonts w:ascii="Muli" w:hAnsi="Muli"/>
                <w:sz w:val="20"/>
              </w:rPr>
            </w:pPr>
            <w:r w:rsidRPr="00486FD6">
              <w:rPr>
                <w:rFonts w:ascii="Muli" w:hAnsi="Muli"/>
                <w:b/>
                <w:sz w:val="28"/>
              </w:rPr>
              <w:t xml:space="preserve">Evidence                         </w:t>
            </w:r>
            <w:r w:rsidR="001B6E97" w:rsidRPr="00486FD6">
              <w:rPr>
                <w:rFonts w:ascii="Muli" w:hAnsi="Muli"/>
                <w:b/>
                <w:sz w:val="28"/>
              </w:rPr>
              <w:t xml:space="preserve"> </w:t>
            </w:r>
            <w:r w:rsidR="008F7E6A" w:rsidRPr="00486FD6">
              <w:rPr>
                <w:rFonts w:ascii="Muli" w:hAnsi="Muli"/>
                <w:b/>
                <w:sz w:val="28"/>
              </w:rPr>
              <w:t xml:space="preserve">                                                                           (Scored)</w:t>
            </w:r>
          </w:p>
        </w:tc>
      </w:tr>
      <w:tr w:rsidR="006812B8" w:rsidRPr="00486FD6" w14:paraId="5E3060A4" w14:textId="77777777" w:rsidTr="001B6E97">
        <w:tc>
          <w:tcPr>
            <w:tcW w:w="9016" w:type="dxa"/>
            <w:shd w:val="clear" w:color="auto" w:fill="F2F2F2" w:themeFill="background1" w:themeFillShade="F2"/>
          </w:tcPr>
          <w:p w14:paraId="0854A21F" w14:textId="77777777" w:rsidR="00415B56" w:rsidRPr="00486FD6" w:rsidRDefault="00415B56" w:rsidP="00D55316">
            <w:pPr>
              <w:rPr>
                <w:rFonts w:ascii="Muli" w:hAnsi="Muli"/>
                <w:sz w:val="24"/>
              </w:rPr>
            </w:pPr>
          </w:p>
          <w:p w14:paraId="024557DF" w14:textId="77777777" w:rsidR="00C2238E" w:rsidRPr="00486FD6" w:rsidRDefault="002247CF" w:rsidP="00D55316">
            <w:pPr>
              <w:rPr>
                <w:rFonts w:ascii="Muli" w:hAnsi="Muli"/>
                <w:sz w:val="24"/>
              </w:rPr>
            </w:pPr>
            <w:r w:rsidRPr="00486FD6">
              <w:rPr>
                <w:rFonts w:ascii="Muli" w:hAnsi="Muli"/>
                <w:sz w:val="24"/>
              </w:rPr>
              <w:t>Give evidence of awards or commendations (in company or external) that you / the nominee has received.  Customer feedback forms – media coverage – awards and certificates. (approx. 150-200 words)</w:t>
            </w:r>
          </w:p>
          <w:p w14:paraId="67205381" w14:textId="269020C1" w:rsidR="002247CF" w:rsidRPr="00486FD6" w:rsidRDefault="002247CF" w:rsidP="00D55316">
            <w:pPr>
              <w:rPr>
                <w:rFonts w:ascii="Muli" w:hAnsi="Muli"/>
                <w:sz w:val="24"/>
              </w:rPr>
            </w:pPr>
          </w:p>
        </w:tc>
      </w:tr>
      <w:tr w:rsidR="00C2238E" w:rsidRPr="00486FD6" w14:paraId="65705091" w14:textId="77777777" w:rsidTr="00570BA1">
        <w:trPr>
          <w:trHeight w:val="1116"/>
        </w:trPr>
        <w:tc>
          <w:tcPr>
            <w:tcW w:w="9016" w:type="dxa"/>
            <w:shd w:val="clear" w:color="auto" w:fill="auto"/>
          </w:tcPr>
          <w:p w14:paraId="4989CD31" w14:textId="77777777" w:rsidR="00C2238E" w:rsidRPr="00486FD6" w:rsidRDefault="00C2238E" w:rsidP="00C2238E">
            <w:pPr>
              <w:pStyle w:val="ListParagraph"/>
              <w:shd w:val="clear" w:color="auto" w:fill="FFFFFF"/>
              <w:ind w:left="1080"/>
              <w:contextualSpacing w:val="0"/>
              <w:rPr>
                <w:rFonts w:ascii="Muli" w:hAnsi="Muli"/>
              </w:rPr>
            </w:pPr>
          </w:p>
          <w:p w14:paraId="5D888488" w14:textId="77777777" w:rsidR="00C2238E" w:rsidRPr="00486FD6" w:rsidRDefault="00C2238E" w:rsidP="00C2238E">
            <w:pPr>
              <w:pStyle w:val="ListParagraph"/>
              <w:shd w:val="clear" w:color="auto" w:fill="FFFFFF"/>
              <w:ind w:left="1080"/>
              <w:contextualSpacing w:val="0"/>
              <w:rPr>
                <w:rFonts w:ascii="Muli" w:hAnsi="Muli"/>
              </w:rPr>
            </w:pPr>
          </w:p>
          <w:p w14:paraId="1EC44510" w14:textId="1B5FCDBE" w:rsidR="00C2238E" w:rsidRPr="00486FD6" w:rsidRDefault="00C2238E" w:rsidP="00C2238E">
            <w:pPr>
              <w:pStyle w:val="ListParagraph"/>
              <w:shd w:val="clear" w:color="auto" w:fill="FFFFFF"/>
              <w:ind w:left="1080"/>
              <w:contextualSpacing w:val="0"/>
              <w:rPr>
                <w:rFonts w:ascii="Muli" w:hAnsi="Muli"/>
              </w:rPr>
            </w:pPr>
          </w:p>
          <w:p w14:paraId="4564BE13" w14:textId="44DCC6C1" w:rsidR="00C2238E" w:rsidRPr="00486FD6" w:rsidRDefault="00C2238E" w:rsidP="00C2238E">
            <w:pPr>
              <w:pStyle w:val="ListParagraph"/>
              <w:shd w:val="clear" w:color="auto" w:fill="FFFFFF"/>
              <w:ind w:left="1080"/>
              <w:contextualSpacing w:val="0"/>
              <w:rPr>
                <w:rFonts w:ascii="Muli" w:hAnsi="Muli"/>
              </w:rPr>
            </w:pPr>
          </w:p>
          <w:p w14:paraId="64C1AA82" w14:textId="74B7399B" w:rsidR="00C2238E" w:rsidRPr="00486FD6" w:rsidRDefault="00C2238E" w:rsidP="00C2238E">
            <w:pPr>
              <w:pStyle w:val="ListParagraph"/>
              <w:shd w:val="clear" w:color="auto" w:fill="FFFFFF"/>
              <w:ind w:left="1080"/>
              <w:contextualSpacing w:val="0"/>
              <w:rPr>
                <w:rFonts w:ascii="Muli" w:hAnsi="Muli"/>
              </w:rPr>
            </w:pPr>
          </w:p>
          <w:p w14:paraId="3429DD3B" w14:textId="4518E5E4" w:rsidR="00C2238E" w:rsidRPr="00486FD6" w:rsidRDefault="00C2238E" w:rsidP="00C2238E">
            <w:pPr>
              <w:pStyle w:val="ListParagraph"/>
              <w:shd w:val="clear" w:color="auto" w:fill="FFFFFF"/>
              <w:ind w:left="1080"/>
              <w:contextualSpacing w:val="0"/>
              <w:rPr>
                <w:rFonts w:ascii="Muli" w:hAnsi="Muli"/>
              </w:rPr>
            </w:pPr>
          </w:p>
          <w:p w14:paraId="67384447" w14:textId="74A03992" w:rsidR="00C2238E" w:rsidRPr="00486FD6" w:rsidRDefault="00C2238E" w:rsidP="00C2238E">
            <w:pPr>
              <w:pStyle w:val="ListParagraph"/>
              <w:shd w:val="clear" w:color="auto" w:fill="FFFFFF"/>
              <w:ind w:left="1080"/>
              <w:contextualSpacing w:val="0"/>
              <w:rPr>
                <w:rFonts w:ascii="Muli" w:hAnsi="Muli"/>
              </w:rPr>
            </w:pPr>
          </w:p>
          <w:p w14:paraId="41CD97D1" w14:textId="77777777" w:rsidR="00C2238E" w:rsidRPr="00486FD6" w:rsidRDefault="00C2238E" w:rsidP="00C2238E">
            <w:pPr>
              <w:pStyle w:val="ListParagraph"/>
              <w:shd w:val="clear" w:color="auto" w:fill="FFFFFF"/>
              <w:ind w:left="1080"/>
              <w:contextualSpacing w:val="0"/>
              <w:rPr>
                <w:rFonts w:ascii="Muli" w:hAnsi="Muli"/>
              </w:rPr>
            </w:pPr>
          </w:p>
          <w:p w14:paraId="3B62DBDE" w14:textId="77777777" w:rsidR="00C2238E" w:rsidRPr="00486FD6" w:rsidRDefault="00C2238E" w:rsidP="00C2238E">
            <w:pPr>
              <w:pStyle w:val="ListParagraph"/>
              <w:shd w:val="clear" w:color="auto" w:fill="FFFFFF"/>
              <w:ind w:left="1080"/>
              <w:contextualSpacing w:val="0"/>
              <w:rPr>
                <w:rFonts w:ascii="Muli" w:hAnsi="Muli"/>
              </w:rPr>
            </w:pPr>
          </w:p>
          <w:p w14:paraId="55D4F83E" w14:textId="77777777" w:rsidR="00C2238E" w:rsidRPr="00486FD6" w:rsidRDefault="00C2238E" w:rsidP="00C2238E">
            <w:pPr>
              <w:pStyle w:val="ListParagraph"/>
              <w:shd w:val="clear" w:color="auto" w:fill="FFFFFF"/>
              <w:ind w:left="1080"/>
              <w:contextualSpacing w:val="0"/>
              <w:rPr>
                <w:rFonts w:ascii="Muli" w:hAnsi="Muli"/>
              </w:rPr>
            </w:pPr>
          </w:p>
          <w:p w14:paraId="65A3CCBC" w14:textId="77777777" w:rsidR="00C2238E" w:rsidRPr="00486FD6" w:rsidRDefault="00C2238E" w:rsidP="00C2238E">
            <w:pPr>
              <w:pStyle w:val="ListParagraph"/>
              <w:shd w:val="clear" w:color="auto" w:fill="FFFFFF"/>
              <w:ind w:left="1080"/>
              <w:contextualSpacing w:val="0"/>
              <w:rPr>
                <w:rFonts w:ascii="Muli" w:hAnsi="Muli"/>
              </w:rPr>
            </w:pPr>
          </w:p>
          <w:p w14:paraId="03BD54B8" w14:textId="77777777" w:rsidR="00C2238E" w:rsidRPr="00486FD6" w:rsidRDefault="00C2238E" w:rsidP="00C2238E">
            <w:pPr>
              <w:pStyle w:val="ListParagraph"/>
              <w:shd w:val="clear" w:color="auto" w:fill="FFFFFF"/>
              <w:ind w:left="1080"/>
              <w:contextualSpacing w:val="0"/>
              <w:rPr>
                <w:rFonts w:ascii="Muli" w:hAnsi="Muli"/>
              </w:rPr>
            </w:pPr>
          </w:p>
          <w:p w14:paraId="5822426E" w14:textId="77777777" w:rsidR="00C2238E" w:rsidRPr="00486FD6" w:rsidRDefault="00C2238E" w:rsidP="00C2238E">
            <w:pPr>
              <w:pStyle w:val="ListParagraph"/>
              <w:shd w:val="clear" w:color="auto" w:fill="FFFFFF"/>
              <w:ind w:left="1080"/>
              <w:contextualSpacing w:val="0"/>
              <w:rPr>
                <w:rFonts w:ascii="Muli" w:hAnsi="Muli"/>
              </w:rPr>
            </w:pPr>
          </w:p>
          <w:p w14:paraId="0E27B995" w14:textId="77777777" w:rsidR="00C2238E" w:rsidRPr="00486FD6" w:rsidRDefault="00C2238E" w:rsidP="00C2238E">
            <w:pPr>
              <w:pStyle w:val="ListParagraph"/>
              <w:shd w:val="clear" w:color="auto" w:fill="FFFFFF"/>
              <w:ind w:left="1080"/>
              <w:contextualSpacing w:val="0"/>
              <w:rPr>
                <w:rFonts w:ascii="Muli" w:hAnsi="Muli"/>
              </w:rPr>
            </w:pPr>
          </w:p>
          <w:p w14:paraId="243F1A5E" w14:textId="77777777" w:rsidR="00C2238E" w:rsidRPr="00486FD6" w:rsidRDefault="00C2238E" w:rsidP="00C2238E">
            <w:pPr>
              <w:pStyle w:val="ListParagraph"/>
              <w:shd w:val="clear" w:color="auto" w:fill="FFFFFF"/>
              <w:ind w:left="1080"/>
              <w:contextualSpacing w:val="0"/>
              <w:rPr>
                <w:rFonts w:ascii="Muli" w:hAnsi="Muli"/>
              </w:rPr>
            </w:pPr>
          </w:p>
          <w:p w14:paraId="61AF410F" w14:textId="77777777" w:rsidR="00C2238E" w:rsidRPr="00486FD6" w:rsidRDefault="00C2238E" w:rsidP="00C2238E">
            <w:pPr>
              <w:pStyle w:val="ListParagraph"/>
              <w:shd w:val="clear" w:color="auto" w:fill="FFFFFF"/>
              <w:ind w:left="1080"/>
              <w:contextualSpacing w:val="0"/>
              <w:rPr>
                <w:rFonts w:ascii="Muli" w:hAnsi="Muli"/>
              </w:rPr>
            </w:pPr>
          </w:p>
          <w:p w14:paraId="73E64EF7" w14:textId="23E34A89" w:rsidR="00C2238E" w:rsidRPr="00486FD6" w:rsidRDefault="00C2238E" w:rsidP="00C2238E">
            <w:pPr>
              <w:pStyle w:val="ListParagraph"/>
              <w:shd w:val="clear" w:color="auto" w:fill="FFFFFF"/>
              <w:ind w:left="1080"/>
              <w:contextualSpacing w:val="0"/>
              <w:rPr>
                <w:rFonts w:ascii="Muli" w:hAnsi="Muli"/>
              </w:rPr>
            </w:pPr>
          </w:p>
        </w:tc>
      </w:tr>
    </w:tbl>
    <w:p w14:paraId="0CC26311" w14:textId="3948ABA0" w:rsidR="001B6E97" w:rsidRPr="00486FD6" w:rsidRDefault="001B6E97" w:rsidP="00C3565F">
      <w:pPr>
        <w:rPr>
          <w:rFonts w:ascii="Muli" w:hAnsi="Muli"/>
          <w:b/>
          <w:sz w:val="28"/>
          <w:szCs w:val="28"/>
          <w:u w:val="single"/>
        </w:rPr>
      </w:pPr>
    </w:p>
    <w:p w14:paraId="33ECFA03" w14:textId="77777777" w:rsidR="002247CF" w:rsidRPr="00486FD6" w:rsidRDefault="002247CF"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486FD6" w14:paraId="186A0EB6" w14:textId="77777777" w:rsidTr="00190B06">
        <w:tc>
          <w:tcPr>
            <w:tcW w:w="9016" w:type="dxa"/>
            <w:shd w:val="clear" w:color="auto" w:fill="D9D9D9" w:themeFill="background1" w:themeFillShade="D9"/>
          </w:tcPr>
          <w:p w14:paraId="185F3B13" w14:textId="77777777" w:rsidR="001B6E97" w:rsidRPr="00486FD6" w:rsidRDefault="001B6E97" w:rsidP="001B6E97">
            <w:pPr>
              <w:rPr>
                <w:rFonts w:ascii="Muli" w:hAnsi="Muli"/>
                <w:sz w:val="20"/>
              </w:rPr>
            </w:pPr>
            <w:r w:rsidRPr="00486FD6">
              <w:rPr>
                <w:rFonts w:ascii="Muli" w:hAnsi="Muli"/>
                <w:b/>
                <w:sz w:val="28"/>
              </w:rPr>
              <w:t>Terms &amp; Conditions of Entry</w:t>
            </w:r>
            <w:r w:rsidR="00922730" w:rsidRPr="00486FD6">
              <w:rPr>
                <w:rFonts w:ascii="Muli" w:hAnsi="Muli"/>
                <w:b/>
                <w:sz w:val="28"/>
              </w:rPr>
              <w:t xml:space="preserve"> </w:t>
            </w:r>
          </w:p>
        </w:tc>
      </w:tr>
      <w:tr w:rsidR="006B6CAF" w:rsidRPr="00486FD6" w14:paraId="2C7EC0CF" w14:textId="77777777" w:rsidTr="007E4C21">
        <w:trPr>
          <w:trHeight w:val="5786"/>
        </w:trPr>
        <w:tc>
          <w:tcPr>
            <w:tcW w:w="9016" w:type="dxa"/>
            <w:shd w:val="clear" w:color="auto" w:fill="auto"/>
          </w:tcPr>
          <w:p w14:paraId="39E9B198" w14:textId="77777777" w:rsidR="006B6CAF" w:rsidRPr="00375840" w:rsidRDefault="006B6CAF" w:rsidP="006B6CAF">
            <w:pPr>
              <w:pStyle w:val="NoSpacing"/>
              <w:rPr>
                <w:rFonts w:ascii="Muli" w:hAnsi="Muli"/>
                <w:sz w:val="16"/>
                <w:szCs w:val="16"/>
                <w:lang w:eastAsia="en-GB"/>
              </w:rPr>
            </w:pPr>
          </w:p>
          <w:p w14:paraId="554EDA0D"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“Competition” means Nottinghamshire Hospitality STARS Awards. </w:t>
            </w:r>
          </w:p>
          <w:p w14:paraId="4D1009A7"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“Organiser” means Visit Nottinghamshire. </w:t>
            </w:r>
          </w:p>
          <w:p w14:paraId="7B4F18D7"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“Platform” means the online system that the applicant must use to complete their application.</w:t>
            </w:r>
          </w:p>
          <w:p w14:paraId="2478F3C2" w14:textId="77777777" w:rsidR="006B6CAF" w:rsidRPr="00375840" w:rsidRDefault="006B6CAF" w:rsidP="006B6CAF">
            <w:pPr>
              <w:pStyle w:val="NoSpacing"/>
              <w:rPr>
                <w:rFonts w:ascii="Muli" w:hAnsi="Muli"/>
                <w:sz w:val="16"/>
                <w:szCs w:val="16"/>
                <w:lang w:eastAsia="en-GB"/>
              </w:rPr>
            </w:pPr>
          </w:p>
          <w:p w14:paraId="4F2C127F"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By submitting an application to the Competition, you agree to be bound by the following terms and conditions:</w:t>
            </w:r>
          </w:p>
          <w:p w14:paraId="68CE74BD"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         Applications for the Competition must be submitted within the time and date ranges specified at </w:t>
            </w:r>
            <w:hyperlink r:id="rId10" w:history="1">
              <w:r w:rsidRPr="00375840">
                <w:rPr>
                  <w:rStyle w:val="Hyperlink"/>
                  <w:rFonts w:ascii="Muli" w:eastAsia="Times New Roman" w:hAnsi="Muli" w:cs="Times New Roman"/>
                  <w:sz w:val="16"/>
                  <w:szCs w:val="16"/>
                  <w:lang w:eastAsia="en-GB"/>
                </w:rPr>
                <w:t>www.visit-nottinghamshire.co.uk/nottinghamshire-hospitality-stars-awards</w:t>
              </w:r>
            </w:hyperlink>
            <w:r w:rsidRPr="00375840">
              <w:rPr>
                <w:rFonts w:ascii="Muli" w:hAnsi="Muli"/>
                <w:sz w:val="16"/>
                <w:szCs w:val="16"/>
                <w:lang w:eastAsia="en-GB"/>
              </w:rPr>
              <w:t xml:space="preserve"> </w:t>
            </w:r>
          </w:p>
          <w:p w14:paraId="5361785C"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         Applications must be submitted online by following the link from </w:t>
            </w:r>
            <w:hyperlink r:id="rId11" w:history="1">
              <w:r w:rsidRPr="00375840">
                <w:rPr>
                  <w:rStyle w:val="Hyperlink"/>
                  <w:rFonts w:ascii="Muli" w:eastAsia="Times New Roman" w:hAnsi="Muli" w:cs="Times New Roman"/>
                  <w:sz w:val="16"/>
                  <w:szCs w:val="16"/>
                  <w:lang w:eastAsia="en-GB"/>
                </w:rPr>
                <w:t>www.visit-nottinghamshire.co.uk/nottinghamshire-hospitality-stars-awards</w:t>
              </w:r>
            </w:hyperlink>
            <w:r w:rsidRPr="00375840">
              <w:rPr>
                <w:rFonts w:ascii="Muli" w:hAnsi="Muli"/>
                <w:sz w:val="16"/>
                <w:szCs w:val="16"/>
                <w:lang w:eastAsia="en-GB"/>
              </w:rPr>
              <w:t xml:space="preserve"> </w:t>
            </w:r>
          </w:p>
          <w:p w14:paraId="5D534B5E" w14:textId="0458FA1E"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         </w:t>
            </w:r>
            <w:r w:rsidR="00375840" w:rsidRPr="00375840">
              <w:rPr>
                <w:rFonts w:ascii="Muli" w:eastAsia="Times New Roman" w:hAnsi="Muli" w:cs="Times New Roman"/>
                <w:sz w:val="16"/>
                <w:szCs w:val="16"/>
                <w:lang w:eastAsia="en-GB"/>
              </w:rPr>
              <w:t xml:space="preserve">Entry is free for members of Visit Nottinghamshire. </w:t>
            </w:r>
            <w:proofErr w:type="spellStart"/>
            <w:r w:rsidR="00375840" w:rsidRPr="00375840">
              <w:rPr>
                <w:rFonts w:ascii="Muli" w:eastAsia="Times New Roman" w:hAnsi="Muli" w:cs="Times New Roman"/>
                <w:sz w:val="16"/>
                <w:szCs w:val="16"/>
                <w:lang w:eastAsia="en-GB"/>
              </w:rPr>
              <w:t>Non members</w:t>
            </w:r>
            <w:proofErr w:type="spellEnd"/>
            <w:r w:rsidR="00375840" w:rsidRPr="00375840">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375840" w:rsidRPr="00375840">
              <w:rPr>
                <w:rFonts w:ascii="Muli" w:eastAsia="Times New Roman" w:hAnsi="Muli" w:cs="Times New Roman"/>
                <w:sz w:val="16"/>
                <w:szCs w:val="16"/>
                <w:lang w:eastAsia="en-GB"/>
              </w:rPr>
              <w:t>non members</w:t>
            </w:r>
            <w:proofErr w:type="spellEnd"/>
            <w:r w:rsidR="00375840" w:rsidRPr="00375840">
              <w:rPr>
                <w:rFonts w:ascii="Muli" w:eastAsia="Times New Roman" w:hAnsi="Muli" w:cs="Times New Roman"/>
                <w:sz w:val="16"/>
                <w:szCs w:val="16"/>
                <w:lang w:eastAsia="en-GB"/>
              </w:rPr>
              <w:t xml:space="preserve"> will be invoiced on receipt of their application and payment must be received before the entry is accepted</w:t>
            </w:r>
          </w:p>
          <w:p w14:paraId="5F7F4F34"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must be open for business at some point between 26</w:t>
            </w:r>
            <w:r w:rsidRPr="00375840">
              <w:rPr>
                <w:rFonts w:ascii="Muli" w:hAnsi="Muli"/>
                <w:sz w:val="16"/>
                <w:szCs w:val="16"/>
                <w:vertAlign w:val="superscript"/>
                <w:lang w:eastAsia="en-GB"/>
              </w:rPr>
              <w:t>th</w:t>
            </w:r>
            <w:r w:rsidRPr="00375840">
              <w:rPr>
                <w:rFonts w:ascii="Muli" w:hAnsi="Muli"/>
                <w:sz w:val="16"/>
                <w:szCs w:val="16"/>
                <w:lang w:eastAsia="en-GB"/>
              </w:rPr>
              <w:t xml:space="preserve"> April and 14</w:t>
            </w:r>
            <w:r w:rsidRPr="00375840">
              <w:rPr>
                <w:rFonts w:ascii="Muli" w:hAnsi="Muli"/>
                <w:sz w:val="16"/>
                <w:szCs w:val="16"/>
                <w:vertAlign w:val="superscript"/>
                <w:lang w:eastAsia="en-GB"/>
              </w:rPr>
              <w:t>th</w:t>
            </w:r>
            <w:r w:rsidRPr="00375840">
              <w:rPr>
                <w:rFonts w:ascii="Muli" w:hAnsi="Muli"/>
                <w:sz w:val="16"/>
                <w:szCs w:val="16"/>
                <w:lang w:eastAsia="en-GB"/>
              </w:rPr>
              <w:t xml:space="preserve"> September 2019, so the judges can visit if required. If you are closed for any part of this period, please ensure this is highlighted in the ‘closures’ box on your application</w:t>
            </w:r>
          </w:p>
          <w:p w14:paraId="320E79F9"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         Applications may be submitted by any individual representing the business applying and the individual who submits the application will also become the contact whom all correspondence from the Organiser </w:t>
            </w:r>
          </w:p>
          <w:p w14:paraId="706A1780"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or a colleague must inform the Organiser immediately of any changes to the applicant contact information during the Competition</w:t>
            </w:r>
          </w:p>
          <w:p w14:paraId="311485BB"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Employees or representatives/agents of the Organiser are not eligible to submit an application to the Competition except for categories in which third party nominations are publicly invited</w:t>
            </w:r>
          </w:p>
          <w:p w14:paraId="7B5B3710"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must ensure that your business complies with all current and relevant legal and licensing obligations before submitting an application. The judges reserve the right to not consider an application if this is in doubt and cannot be confirmed</w:t>
            </w:r>
          </w:p>
          <w:p w14:paraId="755C62BC"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can apply for more than one category, except where specified within the eligibility criteria, but separate applications must be completed for each</w:t>
            </w:r>
          </w:p>
          <w:p w14:paraId="7444C54C"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Applications will only be considered if they are deemed to meet the eligibility criteria for the category</w:t>
            </w:r>
          </w:p>
          <w:p w14:paraId="0D51F052"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Applications will only be considered if they are submitted via the Platform and completed in full and do not exceed the maximum word counts</w:t>
            </w:r>
          </w:p>
          <w:p w14:paraId="1B7D2912"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The Organiser reserves the right to move an application into a different category, if deemed more appropriate and should this occur the business affected will be informed</w:t>
            </w:r>
          </w:p>
          <w:p w14:paraId="2B9D629E"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agree to be part of any publicity undertaken in association with the Competition. If selected as a finalist, you accept and agree that the Organiser may use or publish any photographs, comments or evidence submitted at any stage of the Competition in any media, waiving any rights to payment or to inspect and approve a finished product</w:t>
            </w:r>
          </w:p>
          <w:p w14:paraId="4FDD2163"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Competition judges may decline to award winners at any level in some or all categories, if in their opinion there are insufficient entries of a winning standard</w:t>
            </w:r>
          </w:p>
          <w:p w14:paraId="7156B292"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The prize provided by the Organiser for each winner will be a certificate and/or a trophy. There is no cash alternative</w:t>
            </w:r>
          </w:p>
          <w:p w14:paraId="260D828D"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Competition winners may publicise their success indefinitely provided the placing and year are specified in all publicity and materials</w:t>
            </w:r>
          </w:p>
          <w:p w14:paraId="6F562A45"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lastRenderedPageBreak/>
              <w:t>·         Competition winners may only use the specific logo issued by the Organiser and not modify it in any way, nor use, or adapt for use, any other logo connected with the Organiser</w:t>
            </w:r>
          </w:p>
          <w:p w14:paraId="57A08B1B"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45057655"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You confirm that you own the copyright to any photographs included with your application and permit the Organiser to use these photographs in PR and awards literature if you are short listed as a finalist</w:t>
            </w:r>
          </w:p>
          <w:p w14:paraId="7D996774"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The Organiser will not accept responsibility for applications delayed or lost as a result of any network, computer hardware or software failure</w:t>
            </w:r>
          </w:p>
          <w:p w14:paraId="0122BF69"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In the event of any dispute regarding the Competition eligibility criteria, application forms, judging process, choice of finalists/winners or any other matter relating to the Competition, the decisions of the Organiser shall be final and no correspondence or discussion shall be entered into.</w:t>
            </w:r>
          </w:p>
          <w:p w14:paraId="2D15D2C6" w14:textId="77777777" w:rsidR="006B6CAF" w:rsidRPr="00375840" w:rsidRDefault="006B6CAF" w:rsidP="006B6CAF">
            <w:pPr>
              <w:pStyle w:val="NoSpacing"/>
              <w:rPr>
                <w:rFonts w:ascii="Muli" w:eastAsia="Times New Roman" w:hAnsi="Muli" w:cs="Times New Roman"/>
                <w:sz w:val="16"/>
                <w:szCs w:val="16"/>
                <w:lang w:eastAsia="en-GB"/>
              </w:rPr>
            </w:pPr>
            <w:r w:rsidRPr="00375840">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sidRPr="00375840">
              <w:rPr>
                <w:rFonts w:ascii="Muli" w:eastAsia="Times New Roman" w:hAnsi="Muli" w:cs="Times New Roman"/>
                <w:sz w:val="16"/>
                <w:szCs w:val="16"/>
                <w:lang w:eastAsia="en-GB"/>
              </w:rPr>
              <w:t>VisitEngland</w:t>
            </w:r>
            <w:proofErr w:type="spellEnd"/>
            <w:r w:rsidRPr="00375840">
              <w:rPr>
                <w:rFonts w:ascii="Muli" w:eastAsia="Times New Roman" w:hAnsi="Muli" w:cs="Times New Roman"/>
                <w:sz w:val="16"/>
                <w:szCs w:val="16"/>
                <w:lang w:eastAsia="en-GB"/>
              </w:rPr>
              <w:t xml:space="preserve"> Award for Excellence </w:t>
            </w:r>
          </w:p>
          <w:p w14:paraId="3943AF2D" w14:textId="77777777" w:rsidR="006B6CAF" w:rsidRPr="00375840" w:rsidRDefault="006B6CAF" w:rsidP="006B6CAF">
            <w:pPr>
              <w:pStyle w:val="NoSpacing"/>
              <w:rPr>
                <w:rFonts w:ascii="Muli" w:hAnsi="Muli"/>
                <w:sz w:val="16"/>
                <w:szCs w:val="16"/>
                <w:lang w:eastAsia="en-GB"/>
              </w:rPr>
            </w:pPr>
          </w:p>
          <w:p w14:paraId="74A42DFE" w14:textId="77777777" w:rsidR="006B6CAF" w:rsidRPr="00375840" w:rsidRDefault="006B6CAF" w:rsidP="006B6CAF">
            <w:pPr>
              <w:pStyle w:val="NoSpacing"/>
              <w:rPr>
                <w:rFonts w:ascii="Muli" w:hAnsi="Muli"/>
                <w:sz w:val="16"/>
                <w:szCs w:val="16"/>
                <w:lang w:eastAsia="en-GB"/>
              </w:rPr>
            </w:pPr>
            <w:r w:rsidRPr="00375840">
              <w:rPr>
                <w:rFonts w:ascii="Muli" w:hAnsi="Muli"/>
                <w:sz w:val="16"/>
                <w:szCs w:val="16"/>
                <w:lang w:eastAsia="en-GB"/>
              </w:rPr>
              <w:t xml:space="preserve">Any data you provide will be handled in accordance with the Organiser’s privacy policy shown at </w:t>
            </w:r>
            <w:hyperlink r:id="rId12" w:history="1">
              <w:r w:rsidRPr="00375840">
                <w:rPr>
                  <w:rStyle w:val="Hyperlink"/>
                  <w:rFonts w:ascii="Muli" w:eastAsia="Times New Roman" w:hAnsi="Muli" w:cs="Times New Roman"/>
                  <w:sz w:val="16"/>
                  <w:szCs w:val="16"/>
                  <w:lang w:eastAsia="en-GB"/>
                </w:rPr>
                <w:t>https://www.visit-nottinghamshire.co.uk/information/data-protection-policy</w:t>
              </w:r>
            </w:hyperlink>
            <w:r w:rsidRPr="00375840">
              <w:rPr>
                <w:rFonts w:ascii="Muli" w:hAnsi="Muli"/>
                <w:sz w:val="16"/>
                <w:szCs w:val="16"/>
                <w:lang w:eastAsia="en-GB"/>
              </w:rPr>
              <w:t xml:space="preserve">, </w:t>
            </w:r>
            <w:proofErr w:type="spellStart"/>
            <w:r w:rsidRPr="00375840">
              <w:rPr>
                <w:rFonts w:ascii="Muli" w:hAnsi="Muli"/>
                <w:sz w:val="16"/>
                <w:szCs w:val="16"/>
                <w:lang w:eastAsia="en-GB"/>
              </w:rPr>
              <w:t>VisitEngland’s</w:t>
            </w:r>
            <w:proofErr w:type="spellEnd"/>
            <w:r w:rsidRPr="00375840">
              <w:rPr>
                <w:rFonts w:ascii="Muli" w:hAnsi="Muli"/>
                <w:sz w:val="16"/>
                <w:szCs w:val="16"/>
                <w:lang w:eastAsia="en-GB"/>
              </w:rPr>
              <w:t xml:space="preserve"> </w:t>
            </w:r>
            <w:hyperlink r:id="rId13" w:tgtFrame="_blank" w:history="1">
              <w:r w:rsidRPr="00375840">
                <w:rPr>
                  <w:rStyle w:val="Hyperlink"/>
                  <w:rFonts w:ascii="Muli" w:eastAsia="Times New Roman" w:hAnsi="Muli" w:cs="Times New Roman"/>
                  <w:sz w:val="16"/>
                  <w:szCs w:val="16"/>
                  <w:lang w:eastAsia="en-GB"/>
                </w:rPr>
                <w:t>privacy policy</w:t>
              </w:r>
            </w:hyperlink>
            <w:r w:rsidRPr="00375840">
              <w:rPr>
                <w:rFonts w:ascii="Muli" w:hAnsi="Muli"/>
                <w:sz w:val="16"/>
                <w:szCs w:val="16"/>
                <w:lang w:eastAsia="en-GB"/>
              </w:rPr>
              <w:t xml:space="preserve"> and </w:t>
            </w:r>
            <w:proofErr w:type="spellStart"/>
            <w:r w:rsidRPr="00375840">
              <w:rPr>
                <w:rFonts w:ascii="Muli" w:hAnsi="Muli"/>
                <w:sz w:val="16"/>
                <w:szCs w:val="16"/>
                <w:lang w:eastAsia="en-GB"/>
              </w:rPr>
              <w:t>OpenWater’s</w:t>
            </w:r>
            <w:proofErr w:type="spellEnd"/>
            <w:r w:rsidRPr="00375840">
              <w:rPr>
                <w:rFonts w:ascii="Muli" w:hAnsi="Muli"/>
                <w:sz w:val="16"/>
                <w:szCs w:val="16"/>
                <w:lang w:eastAsia="en-GB"/>
              </w:rPr>
              <w:t xml:space="preserve"> </w:t>
            </w:r>
            <w:hyperlink r:id="rId14" w:tgtFrame="_blank" w:history="1">
              <w:r w:rsidRPr="00375840">
                <w:rPr>
                  <w:rStyle w:val="Hyperlink"/>
                  <w:rFonts w:ascii="Muli" w:eastAsia="Times New Roman" w:hAnsi="Muli" w:cs="Times New Roman"/>
                  <w:sz w:val="16"/>
                  <w:szCs w:val="16"/>
                  <w:lang w:eastAsia="en-GB"/>
                </w:rPr>
                <w:t>privacy policy</w:t>
              </w:r>
            </w:hyperlink>
            <w:r w:rsidRPr="00375840">
              <w:rPr>
                <w:rFonts w:ascii="Muli" w:hAnsi="Muli"/>
                <w:sz w:val="16"/>
                <w:szCs w:val="16"/>
                <w:lang w:eastAsia="en-GB"/>
              </w:rPr>
              <w:t xml:space="preserve"> (application software provider) available on their websites. The Organiser, </w:t>
            </w:r>
            <w:proofErr w:type="spellStart"/>
            <w:r w:rsidRPr="00375840">
              <w:rPr>
                <w:rFonts w:ascii="Muli" w:hAnsi="Muli"/>
                <w:sz w:val="16"/>
                <w:szCs w:val="16"/>
                <w:lang w:eastAsia="en-GB"/>
              </w:rPr>
              <w:t>VisitEngland</w:t>
            </w:r>
            <w:proofErr w:type="spellEnd"/>
            <w:r w:rsidRPr="00375840">
              <w:rPr>
                <w:rFonts w:ascii="Muli" w:hAnsi="Muli"/>
                <w:sz w:val="16"/>
                <w:szCs w:val="16"/>
                <w:lang w:eastAsia="en-GB"/>
              </w:rPr>
              <w:t xml:space="preserve"> and </w:t>
            </w:r>
            <w:proofErr w:type="spellStart"/>
            <w:r w:rsidRPr="00375840">
              <w:rPr>
                <w:rFonts w:ascii="Muli" w:hAnsi="Muli"/>
                <w:sz w:val="16"/>
                <w:szCs w:val="16"/>
                <w:lang w:eastAsia="en-GB"/>
              </w:rPr>
              <w:t>OpenWater</w:t>
            </w:r>
            <w:proofErr w:type="spellEnd"/>
            <w:r w:rsidRPr="00375840">
              <w:rPr>
                <w:rFonts w:ascii="Muli" w:hAnsi="Muli"/>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54F740D3" w14:textId="77777777" w:rsidR="006B6CAF" w:rsidRPr="00375840" w:rsidRDefault="006B6CAF" w:rsidP="006B6CAF">
            <w:pPr>
              <w:spacing w:line="256" w:lineRule="auto"/>
              <w:rPr>
                <w:rFonts w:ascii="Muli" w:hAnsi="Muli"/>
                <w:sz w:val="16"/>
                <w:szCs w:val="16"/>
              </w:rPr>
            </w:pPr>
            <w:bookmarkStart w:id="0" w:name="_GoBack"/>
            <w:bookmarkEnd w:id="0"/>
          </w:p>
        </w:tc>
      </w:tr>
    </w:tbl>
    <w:p w14:paraId="15B79D18" w14:textId="77777777" w:rsidR="00C3565F" w:rsidRPr="00486FD6" w:rsidRDefault="00C3565F">
      <w:pPr>
        <w:rPr>
          <w:rFonts w:ascii="Muli" w:hAnsi="Muli"/>
        </w:rPr>
      </w:pPr>
    </w:p>
    <w:p w14:paraId="246EA3B9" w14:textId="77777777" w:rsidR="00CF48DD" w:rsidRPr="00486FD6" w:rsidRDefault="00CF48DD" w:rsidP="00CF48DD">
      <w:pPr>
        <w:rPr>
          <w:rFonts w:ascii="Muli" w:hAnsi="Muli"/>
          <w:sz w:val="28"/>
          <w:szCs w:val="28"/>
        </w:rPr>
      </w:pPr>
      <w:r w:rsidRPr="00486FD6">
        <w:rPr>
          <w:rFonts w:ascii="Muli" w:hAnsi="Muli"/>
          <w:sz w:val="28"/>
          <w:szCs w:val="28"/>
        </w:rPr>
        <w:t>Please indicate whether the person/team you are nominating is aware that you are putting them forward for nomination.</w:t>
      </w:r>
    </w:p>
    <w:p w14:paraId="438BB764" w14:textId="1459E72D" w:rsidR="00CF48DD" w:rsidRPr="00486FD6" w:rsidRDefault="00CF48DD" w:rsidP="00CF48DD">
      <w:pPr>
        <w:rPr>
          <w:rFonts w:ascii="Muli" w:hAnsi="Muli"/>
          <w:sz w:val="28"/>
          <w:szCs w:val="28"/>
        </w:rPr>
      </w:pPr>
      <w:r w:rsidRPr="00486FD6">
        <w:rPr>
          <w:rFonts w:ascii="Muli" w:hAnsi="Muli"/>
          <w:sz w:val="28"/>
          <w:szCs w:val="28"/>
        </w:rPr>
        <w:t>Yes / No</w:t>
      </w:r>
    </w:p>
    <w:p w14:paraId="401257AB" w14:textId="77777777" w:rsidR="00922730" w:rsidRPr="00486FD6" w:rsidRDefault="00922730">
      <w:pPr>
        <w:rPr>
          <w:rFonts w:ascii="Muli" w:hAnsi="Muli"/>
        </w:rPr>
      </w:pPr>
    </w:p>
    <w:sectPr w:rsidR="00922730" w:rsidRPr="00486FD6" w:rsidSect="00486FD6">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3791" w14:textId="77777777" w:rsidR="008D55D8" w:rsidRDefault="008D55D8" w:rsidP="008D55D8">
      <w:pPr>
        <w:spacing w:after="0" w:line="240" w:lineRule="auto"/>
      </w:pPr>
      <w:r>
        <w:separator/>
      </w:r>
    </w:p>
  </w:endnote>
  <w:endnote w:type="continuationSeparator" w:id="0">
    <w:p w14:paraId="388DD013" w14:textId="77777777" w:rsidR="008D55D8" w:rsidRDefault="008D55D8" w:rsidP="008D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F04B" w14:textId="77777777" w:rsidR="008D55D8" w:rsidRDefault="008D5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6A37" w14:textId="77777777" w:rsidR="008D55D8" w:rsidRDefault="008D5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3363" w14:textId="77777777" w:rsidR="008D55D8" w:rsidRDefault="008D5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F6C7" w14:textId="77777777" w:rsidR="008D55D8" w:rsidRDefault="008D55D8" w:rsidP="008D55D8">
      <w:pPr>
        <w:spacing w:after="0" w:line="240" w:lineRule="auto"/>
      </w:pPr>
      <w:r>
        <w:separator/>
      </w:r>
    </w:p>
  </w:footnote>
  <w:footnote w:type="continuationSeparator" w:id="0">
    <w:p w14:paraId="108EBBB9" w14:textId="77777777" w:rsidR="008D55D8" w:rsidRDefault="008D55D8" w:rsidP="008D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A508" w14:textId="46530F11" w:rsidR="008D55D8" w:rsidRDefault="00375840">
    <w:pPr>
      <w:pStyle w:val="Header"/>
    </w:pPr>
    <w:r>
      <w:rPr>
        <w:noProof/>
      </w:rPr>
      <w:pict w14:anchorId="66542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93917"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A69E" w14:textId="7342E695" w:rsidR="008D55D8" w:rsidRDefault="00375840">
    <w:pPr>
      <w:pStyle w:val="Header"/>
    </w:pPr>
    <w:r>
      <w:rPr>
        <w:noProof/>
      </w:rPr>
      <w:pict w14:anchorId="070C0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93918"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0CAD" w14:textId="43894896" w:rsidR="008D55D8" w:rsidRDefault="00375840">
    <w:pPr>
      <w:pStyle w:val="Header"/>
    </w:pPr>
    <w:r>
      <w:rPr>
        <w:noProof/>
      </w:rPr>
      <w:pict w14:anchorId="2A095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93916"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126E"/>
    <w:multiLevelType w:val="hybridMultilevel"/>
    <w:tmpl w:val="72989D0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D518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27C96"/>
    <w:multiLevelType w:val="hybridMultilevel"/>
    <w:tmpl w:val="D99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35283"/>
    <w:multiLevelType w:val="hybridMultilevel"/>
    <w:tmpl w:val="6CBE46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341F0F"/>
    <w:multiLevelType w:val="hybridMultilevel"/>
    <w:tmpl w:val="73C6E248"/>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3463B9"/>
    <w:multiLevelType w:val="hybridMultilevel"/>
    <w:tmpl w:val="DC986D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4514D"/>
    <w:multiLevelType w:val="hybridMultilevel"/>
    <w:tmpl w:val="13D2E0B2"/>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7"/>
  </w:num>
  <w:num w:numId="5">
    <w:abstractNumId w:val="1"/>
  </w:num>
  <w:num w:numId="6">
    <w:abstractNumId w:val="3"/>
  </w:num>
  <w:num w:numId="7">
    <w:abstractNumId w:val="0"/>
  </w:num>
  <w:num w:numId="8">
    <w:abstractNumId w:val="19"/>
  </w:num>
  <w:num w:numId="9">
    <w:abstractNumId w:val="7"/>
  </w:num>
  <w:num w:numId="10">
    <w:abstractNumId w:val="12"/>
  </w:num>
  <w:num w:numId="11">
    <w:abstractNumId w:val="23"/>
  </w:num>
  <w:num w:numId="12">
    <w:abstractNumId w:val="15"/>
  </w:num>
  <w:num w:numId="13">
    <w:abstractNumId w:val="9"/>
  </w:num>
  <w:num w:numId="14">
    <w:abstractNumId w:val="26"/>
  </w:num>
  <w:num w:numId="15">
    <w:abstractNumId w:val="6"/>
  </w:num>
  <w:num w:numId="16">
    <w:abstractNumId w:val="22"/>
  </w:num>
  <w:num w:numId="17">
    <w:abstractNumId w:val="5"/>
  </w:num>
  <w:num w:numId="18">
    <w:abstractNumId w:val="16"/>
  </w:num>
  <w:num w:numId="19">
    <w:abstractNumId w:val="24"/>
  </w:num>
  <w:num w:numId="20">
    <w:abstractNumId w:val="25"/>
  </w:num>
  <w:num w:numId="21">
    <w:abstractNumId w:val="21"/>
  </w:num>
  <w:num w:numId="22">
    <w:abstractNumId w:val="17"/>
  </w:num>
  <w:num w:numId="23">
    <w:abstractNumId w:val="18"/>
  </w:num>
  <w:num w:numId="24">
    <w:abstractNumId w:val="13"/>
  </w:num>
  <w:num w:numId="25">
    <w:abstractNumId w:val="2"/>
  </w:num>
  <w:num w:numId="26">
    <w:abstractNumId w:val="12"/>
  </w:num>
  <w:num w:numId="27">
    <w:abstractNumId w:val="11"/>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26E44"/>
    <w:rsid w:val="00190378"/>
    <w:rsid w:val="001B6E97"/>
    <w:rsid w:val="001C2753"/>
    <w:rsid w:val="001C6FB3"/>
    <w:rsid w:val="00222EAC"/>
    <w:rsid w:val="002247CF"/>
    <w:rsid w:val="002451C3"/>
    <w:rsid w:val="00263046"/>
    <w:rsid w:val="00273E8F"/>
    <w:rsid w:val="002A3A53"/>
    <w:rsid w:val="00323688"/>
    <w:rsid w:val="00341AD7"/>
    <w:rsid w:val="0034537E"/>
    <w:rsid w:val="003751F5"/>
    <w:rsid w:val="00375840"/>
    <w:rsid w:val="003D7C5A"/>
    <w:rsid w:val="003E513C"/>
    <w:rsid w:val="0040019A"/>
    <w:rsid w:val="00415B56"/>
    <w:rsid w:val="00427504"/>
    <w:rsid w:val="00433B76"/>
    <w:rsid w:val="0044643A"/>
    <w:rsid w:val="00484A7A"/>
    <w:rsid w:val="00486FD6"/>
    <w:rsid w:val="00490B02"/>
    <w:rsid w:val="004F4756"/>
    <w:rsid w:val="004F5E1D"/>
    <w:rsid w:val="0058143E"/>
    <w:rsid w:val="00584E1B"/>
    <w:rsid w:val="00591354"/>
    <w:rsid w:val="00597B0C"/>
    <w:rsid w:val="005A149D"/>
    <w:rsid w:val="005A7FBB"/>
    <w:rsid w:val="005B69AE"/>
    <w:rsid w:val="005C6F95"/>
    <w:rsid w:val="00600A2C"/>
    <w:rsid w:val="006654B9"/>
    <w:rsid w:val="006812B8"/>
    <w:rsid w:val="00682D67"/>
    <w:rsid w:val="006A2C4A"/>
    <w:rsid w:val="006B6CAF"/>
    <w:rsid w:val="006C7BAF"/>
    <w:rsid w:val="006E0411"/>
    <w:rsid w:val="006F448F"/>
    <w:rsid w:val="0072376E"/>
    <w:rsid w:val="00755FFC"/>
    <w:rsid w:val="0076386B"/>
    <w:rsid w:val="007974C8"/>
    <w:rsid w:val="007E4C21"/>
    <w:rsid w:val="00831732"/>
    <w:rsid w:val="00890CB7"/>
    <w:rsid w:val="008D55D8"/>
    <w:rsid w:val="008F7E6A"/>
    <w:rsid w:val="00903F89"/>
    <w:rsid w:val="00922730"/>
    <w:rsid w:val="00930CBD"/>
    <w:rsid w:val="009879B8"/>
    <w:rsid w:val="00A411FF"/>
    <w:rsid w:val="00A9407A"/>
    <w:rsid w:val="00AC7C97"/>
    <w:rsid w:val="00AD1607"/>
    <w:rsid w:val="00AE0911"/>
    <w:rsid w:val="00B44D07"/>
    <w:rsid w:val="00B5159C"/>
    <w:rsid w:val="00B847E8"/>
    <w:rsid w:val="00B9784E"/>
    <w:rsid w:val="00BB2E9B"/>
    <w:rsid w:val="00BB7C3F"/>
    <w:rsid w:val="00BF0187"/>
    <w:rsid w:val="00C2238E"/>
    <w:rsid w:val="00C3565F"/>
    <w:rsid w:val="00C406CE"/>
    <w:rsid w:val="00C64B15"/>
    <w:rsid w:val="00C70955"/>
    <w:rsid w:val="00C70CBC"/>
    <w:rsid w:val="00C94B26"/>
    <w:rsid w:val="00CA6226"/>
    <w:rsid w:val="00CB4DE7"/>
    <w:rsid w:val="00CB76F3"/>
    <w:rsid w:val="00CE79BA"/>
    <w:rsid w:val="00CF48DD"/>
    <w:rsid w:val="00CF709F"/>
    <w:rsid w:val="00D024A0"/>
    <w:rsid w:val="00D07927"/>
    <w:rsid w:val="00D3210C"/>
    <w:rsid w:val="00D34837"/>
    <w:rsid w:val="00D95544"/>
    <w:rsid w:val="00E0743D"/>
    <w:rsid w:val="00E1591E"/>
    <w:rsid w:val="00EB6A3B"/>
    <w:rsid w:val="00F22CF4"/>
    <w:rsid w:val="00F37BBB"/>
    <w:rsid w:val="00F6371F"/>
    <w:rsid w:val="00F72BBA"/>
    <w:rsid w:val="00FA4412"/>
    <w:rsid w:val="00FB6139"/>
    <w:rsid w:val="00FB63AD"/>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10185"/>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8D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D8"/>
  </w:style>
  <w:style w:type="paragraph" w:styleId="Footer">
    <w:name w:val="footer"/>
    <w:basedOn w:val="Normal"/>
    <w:link w:val="FooterChar"/>
    <w:uiPriority w:val="99"/>
    <w:unhideWhenUsed/>
    <w:rsid w:val="008D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376">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714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itbritain.org/privacy-poli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https://www.visit-nottinghamshire.co.uk/information/data-protection-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nottinghamshire.co.uk/nottinghamshire-hospitality-stars-awa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etopenwater.com/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22</cp:revision>
  <cp:lastPrinted>2019-01-28T10:23:00Z</cp:lastPrinted>
  <dcterms:created xsi:type="dcterms:W3CDTF">2019-04-12T11:07:00Z</dcterms:created>
  <dcterms:modified xsi:type="dcterms:W3CDTF">2019-05-03T15:36:00Z</dcterms:modified>
</cp:coreProperties>
</file>